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F3886" w14:textId="5F82B468" w:rsidR="000514FD" w:rsidRPr="00375053" w:rsidRDefault="00A869A4" w:rsidP="00D703B6">
      <w:pPr>
        <w:spacing w:after="60"/>
        <w:ind w:left="-142"/>
        <w:rPr>
          <w:rFonts w:ascii="FoundryJournalBook" w:hAnsi="FoundryJournalBook"/>
        </w:rPr>
      </w:pPr>
      <w:r>
        <w:rPr>
          <w:rFonts w:ascii="FoundryJournalBook" w:hAnsi="FoundryJournalBook"/>
          <w:color w:val="000000"/>
          <w:sz w:val="20"/>
          <w:szCs w:val="20"/>
        </w:rPr>
        <w:t>09</w:t>
      </w:r>
      <w:r w:rsidR="004A3D31">
        <w:rPr>
          <w:rFonts w:ascii="FoundryJournalBook" w:hAnsi="FoundryJournalBook"/>
          <w:color w:val="000000"/>
          <w:sz w:val="20"/>
          <w:szCs w:val="20"/>
        </w:rPr>
        <w:t>.</w:t>
      </w:r>
      <w:r w:rsidR="000A38DE">
        <w:rPr>
          <w:rFonts w:ascii="FoundryJournalBook" w:hAnsi="FoundryJournalBook"/>
          <w:color w:val="000000"/>
          <w:sz w:val="20"/>
          <w:szCs w:val="20"/>
        </w:rPr>
        <w:t>0</w:t>
      </w:r>
      <w:r w:rsidR="00EC47D4">
        <w:rPr>
          <w:rFonts w:ascii="FoundryJournalBook" w:hAnsi="FoundryJournalBook"/>
          <w:color w:val="000000"/>
          <w:sz w:val="20"/>
          <w:szCs w:val="20"/>
        </w:rPr>
        <w:t>9</w:t>
      </w:r>
      <w:r w:rsidR="004A3D31">
        <w:rPr>
          <w:rFonts w:ascii="FoundryJournalBook" w:hAnsi="FoundryJournalBook"/>
          <w:color w:val="000000"/>
          <w:sz w:val="20"/>
          <w:szCs w:val="20"/>
        </w:rPr>
        <w:t>.201</w:t>
      </w:r>
      <w:r w:rsidR="00B25A01">
        <w:rPr>
          <w:rFonts w:ascii="FoundryJournalBook" w:hAnsi="FoundryJournalBook"/>
          <w:color w:val="000000"/>
          <w:sz w:val="20"/>
          <w:szCs w:val="20"/>
        </w:rPr>
        <w:t>9</w:t>
      </w:r>
      <w:r w:rsidR="000514FD" w:rsidRPr="00375053">
        <w:rPr>
          <w:rFonts w:ascii="FoundryJournalBook" w:hAnsi="FoundryJournalBook"/>
          <w:color w:val="000000"/>
          <w:sz w:val="20"/>
          <w:szCs w:val="20"/>
        </w:rPr>
        <w:br/>
      </w:r>
    </w:p>
    <w:p w14:paraId="53B83EA7" w14:textId="0D2C89D8" w:rsidR="00407F67" w:rsidRPr="00D97F33" w:rsidRDefault="00105ECA" w:rsidP="00407F67">
      <w:pPr>
        <w:spacing w:after="60"/>
        <w:ind w:left="-142"/>
        <w:rPr>
          <w:rFonts w:ascii="FoundryJournalBook" w:hAnsi="FoundryJournalBook"/>
        </w:rPr>
      </w:pPr>
      <w:r>
        <w:rPr>
          <w:rFonts w:ascii="FoundryJournalBook" w:hAnsi="FoundryJournalBook"/>
        </w:rPr>
        <w:t xml:space="preserve">Investition in </w:t>
      </w:r>
      <w:r w:rsidR="00B24007">
        <w:rPr>
          <w:rFonts w:ascii="FoundryJournalBook" w:hAnsi="FoundryJournalBook"/>
        </w:rPr>
        <w:t>der</w:t>
      </w:r>
      <w:r w:rsidR="00CB0889">
        <w:rPr>
          <w:rFonts w:ascii="FoundryJournalBook" w:hAnsi="FoundryJournalBook"/>
        </w:rPr>
        <w:t xml:space="preserve"> Zentralschweiz</w:t>
      </w:r>
      <w:r w:rsidR="00954D24">
        <w:rPr>
          <w:rFonts w:ascii="FoundryJournalBook" w:hAnsi="FoundryJournalBook"/>
        </w:rPr>
        <w:t xml:space="preserve"> </w:t>
      </w:r>
    </w:p>
    <w:p w14:paraId="589C6C2E" w14:textId="77777777" w:rsidR="005C75F9" w:rsidRDefault="00B25A01" w:rsidP="005C75F9">
      <w:pPr>
        <w:ind w:left="-142"/>
        <w:rPr>
          <w:rFonts w:ascii="Minion Pro" w:hAnsi="Minion Pro"/>
          <w:b/>
          <w:color w:val="FF0000"/>
          <w:sz w:val="20"/>
          <w:szCs w:val="20"/>
        </w:rPr>
      </w:pPr>
      <w:r>
        <w:rPr>
          <w:rFonts w:ascii="FoundryJournalBook" w:hAnsi="FoundryJournalBook"/>
          <w:bCs/>
          <w:sz w:val="38"/>
          <w:szCs w:val="38"/>
        </w:rPr>
        <w:t xml:space="preserve">LUEG </w:t>
      </w:r>
      <w:r w:rsidR="00105ECA">
        <w:rPr>
          <w:rFonts w:ascii="FoundryJournalBook" w:hAnsi="FoundryJournalBook"/>
          <w:bCs/>
          <w:sz w:val="38"/>
          <w:szCs w:val="38"/>
        </w:rPr>
        <w:t>übernimmt sechs Standorte</w:t>
      </w:r>
      <w:r>
        <w:rPr>
          <w:rFonts w:ascii="FoundryJournalBook" w:hAnsi="FoundryJournalBook"/>
          <w:bCs/>
          <w:sz w:val="38"/>
          <w:szCs w:val="38"/>
        </w:rPr>
        <w:t xml:space="preserve"> </w:t>
      </w:r>
      <w:r w:rsidR="00105ECA">
        <w:rPr>
          <w:rFonts w:ascii="FoundryJournalBook" w:hAnsi="FoundryJournalBook"/>
          <w:bCs/>
          <w:sz w:val="38"/>
          <w:szCs w:val="38"/>
        </w:rPr>
        <w:t xml:space="preserve">der Schweizer Mercedes-Benz Automobil AG </w:t>
      </w:r>
      <w:r w:rsidR="00CD023E">
        <w:rPr>
          <w:rFonts w:ascii="FoundryJournalBook" w:hAnsi="FoundryJournalBook"/>
          <w:bCs/>
          <w:sz w:val="38"/>
          <w:szCs w:val="38"/>
        </w:rPr>
        <w:t xml:space="preserve"> </w:t>
      </w:r>
    </w:p>
    <w:p w14:paraId="04228CF9" w14:textId="77777777" w:rsidR="005C75F9" w:rsidRDefault="005C75F9" w:rsidP="005C75F9">
      <w:pPr>
        <w:ind w:left="-142"/>
        <w:rPr>
          <w:rFonts w:ascii="Minion Pro" w:hAnsi="Minion Pro"/>
          <w:b/>
          <w:color w:val="FF0000"/>
          <w:sz w:val="20"/>
          <w:szCs w:val="20"/>
        </w:rPr>
      </w:pPr>
    </w:p>
    <w:p w14:paraId="7CA7F292" w14:textId="03EF086A" w:rsidR="008237A6" w:rsidRPr="005C75F9" w:rsidRDefault="00105ECA" w:rsidP="005C75F9">
      <w:pPr>
        <w:ind w:left="-142"/>
        <w:rPr>
          <w:rFonts w:ascii="Minion Pro" w:hAnsi="Minion Pro"/>
          <w:b/>
          <w:color w:val="FF0000"/>
          <w:sz w:val="20"/>
          <w:szCs w:val="20"/>
        </w:rPr>
      </w:pPr>
      <w:r w:rsidRPr="008237A6">
        <w:rPr>
          <w:rFonts w:ascii="Minion Pro" w:hAnsi="Minion Pro"/>
          <w:b/>
          <w:sz w:val="20"/>
          <w:szCs w:val="20"/>
        </w:rPr>
        <w:t>Bochum</w:t>
      </w:r>
      <w:r w:rsidR="007C7C48" w:rsidRPr="008237A6">
        <w:rPr>
          <w:rFonts w:ascii="Minion Pro" w:hAnsi="Minion Pro"/>
          <w:b/>
          <w:sz w:val="20"/>
          <w:szCs w:val="20"/>
        </w:rPr>
        <w:t xml:space="preserve">. </w:t>
      </w:r>
      <w:r w:rsidR="008237A6" w:rsidRPr="008237A6">
        <w:rPr>
          <w:rFonts w:ascii="Minion Pro" w:hAnsi="Minion Pro"/>
          <w:b/>
          <w:sz w:val="20"/>
          <w:szCs w:val="20"/>
        </w:rPr>
        <w:t>Die Mercedes-Benz Automobil AG (MERBAG) und die Fahrzeug-Werke LUEG AG haben vereinbart, dass das deutsche Familienunternehmen LUEG sechs MERBAG-Standorte in der Zentralschweiz übernimmt. Der Verkauf umfasst die Geschäftsbetriebe inklusive sämtlicher bestehender Arbeitsverträge der rund 200 Mitarbeiterinnen und Mitarbeiter. Die MERBAG bleibt vorerst Minderheitsaktionärin und unterstützt aktiv die reibungslose Integration der Geschäftsbetriebe in die LUEG Gruppe.</w:t>
      </w:r>
    </w:p>
    <w:p w14:paraId="0C1CC466" w14:textId="77777777" w:rsidR="008237A6" w:rsidRDefault="008237A6" w:rsidP="008237A6">
      <w:pPr>
        <w:ind w:left="-142"/>
        <w:rPr>
          <w:rFonts w:ascii="Minion Pro" w:hAnsi="Minion Pro"/>
          <w:b/>
          <w:sz w:val="20"/>
          <w:szCs w:val="20"/>
        </w:rPr>
      </w:pPr>
    </w:p>
    <w:p w14:paraId="67E1F72D" w14:textId="12C7FC78" w:rsidR="008237A6" w:rsidRDefault="008237A6" w:rsidP="008237A6">
      <w:pPr>
        <w:ind w:left="-142"/>
        <w:rPr>
          <w:rFonts w:ascii="Minion Pro" w:hAnsi="Minion Pro"/>
          <w:sz w:val="20"/>
          <w:szCs w:val="20"/>
        </w:rPr>
      </w:pPr>
      <w:r w:rsidRPr="008237A6">
        <w:rPr>
          <w:rFonts w:ascii="Minion Pro" w:hAnsi="Minion Pro"/>
          <w:sz w:val="20"/>
          <w:szCs w:val="20"/>
        </w:rPr>
        <w:t xml:space="preserve">Sechs Standorte der MERBAG in der Zentralschweiz werden Mitglied der LUEG Gruppe. Dies gaben die beiden Familienunternehmen heute bekannt. Im Einzelnen handelt es sich um die drei Standorte in Luzern, die Verkaufs- und Servicestandorte in </w:t>
      </w:r>
      <w:proofErr w:type="spellStart"/>
      <w:r w:rsidRPr="008237A6">
        <w:rPr>
          <w:rFonts w:ascii="Minion Pro" w:hAnsi="Minion Pro"/>
          <w:sz w:val="20"/>
          <w:szCs w:val="20"/>
        </w:rPr>
        <w:t>Ennetbürgen</w:t>
      </w:r>
      <w:proofErr w:type="spellEnd"/>
      <w:r w:rsidRPr="008237A6">
        <w:rPr>
          <w:rFonts w:ascii="Minion Pro" w:hAnsi="Minion Pro"/>
          <w:sz w:val="20"/>
          <w:szCs w:val="20"/>
        </w:rPr>
        <w:t xml:space="preserve"> und Sursee</w:t>
      </w:r>
      <w:r>
        <w:rPr>
          <w:rFonts w:ascii="Minion Pro" w:hAnsi="Minion Pro"/>
          <w:sz w:val="20"/>
          <w:szCs w:val="20"/>
        </w:rPr>
        <w:t xml:space="preserve"> sowie die K</w:t>
      </w:r>
      <w:r w:rsidRPr="008237A6">
        <w:rPr>
          <w:rFonts w:ascii="Minion Pro" w:hAnsi="Minion Pro"/>
          <w:sz w:val="20"/>
          <w:szCs w:val="20"/>
        </w:rPr>
        <w:t>arosseriewerkstatt in Emmenbrücke mit insgesamt rund 200 Mitarbeit</w:t>
      </w:r>
      <w:r w:rsidR="00B445A2">
        <w:rPr>
          <w:rFonts w:ascii="Minion Pro" w:hAnsi="Minion Pro"/>
          <w:sz w:val="20"/>
          <w:szCs w:val="20"/>
        </w:rPr>
        <w:t>erinnen und Mitarbeitern</w:t>
      </w:r>
      <w:bookmarkStart w:id="0" w:name="_GoBack"/>
      <w:bookmarkEnd w:id="0"/>
      <w:r w:rsidRPr="008237A6">
        <w:rPr>
          <w:rFonts w:ascii="Minion Pro" w:hAnsi="Minion Pro"/>
          <w:sz w:val="20"/>
          <w:szCs w:val="20"/>
        </w:rPr>
        <w:t>.</w:t>
      </w:r>
    </w:p>
    <w:p w14:paraId="0887D318" w14:textId="77777777" w:rsidR="008237A6" w:rsidRDefault="008237A6" w:rsidP="008237A6">
      <w:pPr>
        <w:ind w:left="-142"/>
        <w:rPr>
          <w:rFonts w:ascii="Minion Pro" w:hAnsi="Minion Pro"/>
          <w:sz w:val="20"/>
          <w:szCs w:val="20"/>
        </w:rPr>
      </w:pPr>
    </w:p>
    <w:p w14:paraId="3CD9DDA7" w14:textId="5368EB79" w:rsidR="008237A6" w:rsidRDefault="008237A6" w:rsidP="008237A6">
      <w:pPr>
        <w:ind w:left="-142"/>
        <w:rPr>
          <w:rFonts w:ascii="Minion Pro" w:hAnsi="Minion Pro"/>
          <w:bCs/>
          <w:sz w:val="20"/>
          <w:szCs w:val="20"/>
        </w:rPr>
      </w:pPr>
      <w:r w:rsidRPr="008237A6">
        <w:rPr>
          <w:rFonts w:ascii="Minion Pro" w:hAnsi="Minion Pro"/>
          <w:bCs/>
          <w:sz w:val="20"/>
          <w:szCs w:val="20"/>
        </w:rPr>
        <w:t>Die Fahrzeug-Werke LUEG</w:t>
      </w:r>
      <w:r>
        <w:rPr>
          <w:rFonts w:ascii="Minion Pro" w:hAnsi="Minion Pro"/>
          <w:bCs/>
          <w:sz w:val="20"/>
          <w:szCs w:val="20"/>
        </w:rPr>
        <w:t xml:space="preserve"> AG ist einer der größ</w:t>
      </w:r>
      <w:r w:rsidRPr="008237A6">
        <w:rPr>
          <w:rFonts w:ascii="Minion Pro" w:hAnsi="Minion Pro"/>
          <w:bCs/>
          <w:sz w:val="20"/>
          <w:szCs w:val="20"/>
        </w:rPr>
        <w:t>ten Vertriebs- und Servicepartner der Daimler AG in Deutschland. Die 1868 in Bochum als Wagenfabrik gegründete Gruppe befindet sich im Besitz der Gründerfamilie. Seit über 100 Jahren Partner von Daimler, führt LUEG heute 17 Mercedes-Benz Center im Ruhrgebiet und in Sachsen. Hinzu kommen Standorte für Fahrzeuge der Marken smart, Volvo, Ferrari und Maserati. Darüber hinaus zählt LUEG mit der BaseCamp GmbH, ein 360-Grad-Mobiliätsanbieter, sowie mit der Mobexo GmbH, die Dienstleistungen rund u</w:t>
      </w:r>
      <w:r w:rsidR="00B445A2">
        <w:rPr>
          <w:rFonts w:ascii="Minion Pro" w:hAnsi="Minion Pro"/>
          <w:bCs/>
          <w:sz w:val="20"/>
          <w:szCs w:val="20"/>
        </w:rPr>
        <w:t xml:space="preserve">ms Flottenmanagement anbietet, </w:t>
      </w:r>
      <w:r w:rsidRPr="008237A6">
        <w:rPr>
          <w:rFonts w:ascii="Minion Pro" w:hAnsi="Minion Pro"/>
          <w:bCs/>
          <w:sz w:val="20"/>
          <w:szCs w:val="20"/>
        </w:rPr>
        <w:t>zu den deutschlandweit innovativsten Mobilitätspartnern. Die LUEG Gruppe umfasst insgesamt 12 Gesellschaften mit mehr als 30 Standorten und beschäftigt rund 1.400 Mitarbeiterinnen und Mitarbeiter.</w:t>
      </w:r>
      <w:r>
        <w:rPr>
          <w:rFonts w:ascii="Minion Pro" w:hAnsi="Minion Pro"/>
          <w:bCs/>
          <w:sz w:val="20"/>
          <w:szCs w:val="20"/>
        </w:rPr>
        <w:t xml:space="preserve"> </w:t>
      </w:r>
    </w:p>
    <w:p w14:paraId="19BECD60" w14:textId="77777777" w:rsidR="008237A6" w:rsidRDefault="008237A6" w:rsidP="008237A6">
      <w:pPr>
        <w:ind w:left="-142"/>
        <w:rPr>
          <w:rFonts w:ascii="Minion Pro" w:hAnsi="Minion Pro"/>
          <w:bCs/>
          <w:sz w:val="20"/>
          <w:szCs w:val="20"/>
        </w:rPr>
      </w:pPr>
    </w:p>
    <w:p w14:paraId="7ACFF1BE" w14:textId="77777777" w:rsidR="008237A6" w:rsidRDefault="008237A6" w:rsidP="008237A6">
      <w:pPr>
        <w:ind w:left="-142"/>
        <w:rPr>
          <w:rFonts w:ascii="Minion Pro" w:hAnsi="Minion Pro"/>
          <w:bCs/>
          <w:sz w:val="20"/>
          <w:szCs w:val="20"/>
        </w:rPr>
      </w:pPr>
      <w:r w:rsidRPr="008237A6">
        <w:rPr>
          <w:rFonts w:ascii="Minion Pro" w:hAnsi="Minion Pro"/>
          <w:bCs/>
          <w:sz w:val="20"/>
          <w:szCs w:val="20"/>
        </w:rPr>
        <w:t xml:space="preserve">Mit dieser Transaktion entsprach die Mercedes-Benz Automobil AG (MERBAG), der bedeutendste Mercedes-Benz Händler der Schweiz und einer der drei </w:t>
      </w:r>
      <w:r>
        <w:rPr>
          <w:rFonts w:ascii="Minion Pro" w:hAnsi="Minion Pro"/>
          <w:bCs/>
          <w:sz w:val="20"/>
          <w:szCs w:val="20"/>
        </w:rPr>
        <w:t>größ</w:t>
      </w:r>
      <w:r w:rsidRPr="008237A6">
        <w:rPr>
          <w:rFonts w:ascii="Minion Pro" w:hAnsi="Minion Pro"/>
          <w:bCs/>
          <w:sz w:val="20"/>
          <w:szCs w:val="20"/>
        </w:rPr>
        <w:t>ten Arbeitgeber der Schweizer Automobilbranche, dem Wunsch von Daimler, dem Markt Schweiz durch die Präsenz weiterer Anbieter ein diversifizierteres Profil zu geben. Im Gegenzug unterstützt Daimler die weitere internationale Expansion der MERBAG-Gruppe.</w:t>
      </w:r>
      <w:r>
        <w:rPr>
          <w:rFonts w:ascii="Minion Pro" w:hAnsi="Minion Pro"/>
          <w:bCs/>
          <w:sz w:val="20"/>
          <w:szCs w:val="20"/>
        </w:rPr>
        <w:t xml:space="preserve"> </w:t>
      </w:r>
    </w:p>
    <w:p w14:paraId="61621259" w14:textId="77777777" w:rsidR="008237A6" w:rsidRDefault="008237A6" w:rsidP="008237A6">
      <w:pPr>
        <w:ind w:left="-142"/>
        <w:rPr>
          <w:rFonts w:ascii="Minion Pro" w:hAnsi="Minion Pro"/>
          <w:bCs/>
          <w:sz w:val="20"/>
          <w:szCs w:val="20"/>
        </w:rPr>
      </w:pPr>
    </w:p>
    <w:p w14:paraId="5F68C7DC" w14:textId="63DF36CD" w:rsidR="008237A6" w:rsidRDefault="008237A6" w:rsidP="008237A6">
      <w:pPr>
        <w:ind w:left="-142"/>
        <w:rPr>
          <w:rFonts w:ascii="Minion Pro" w:hAnsi="Minion Pro"/>
          <w:sz w:val="20"/>
          <w:szCs w:val="20"/>
        </w:rPr>
      </w:pPr>
      <w:r w:rsidRPr="008237A6">
        <w:rPr>
          <w:rFonts w:ascii="Minion Pro" w:hAnsi="Minion Pro"/>
          <w:bCs/>
          <w:sz w:val="20"/>
          <w:szCs w:val="20"/>
        </w:rPr>
        <w:t xml:space="preserve">Karin Stüber, Präsidentin des Verwaltungsrates der MERBAG Holding AG erklärt: </w:t>
      </w:r>
      <w:r>
        <w:rPr>
          <w:rFonts w:ascii="Minion Pro" w:hAnsi="Minion Pro"/>
          <w:bCs/>
          <w:sz w:val="20"/>
          <w:szCs w:val="20"/>
        </w:rPr>
        <w:t>„</w:t>
      </w:r>
      <w:r w:rsidRPr="008237A6">
        <w:rPr>
          <w:rFonts w:ascii="Minion Pro" w:hAnsi="Minion Pro"/>
          <w:bCs/>
          <w:sz w:val="20"/>
          <w:szCs w:val="20"/>
        </w:rPr>
        <w:t xml:space="preserve">Mit der Fahrzeug-Werke LUEG haben wir den idealen Partner für unsere Standorte in der Zentralschweiz gefunden. LUEG blickt auf eine über 150-jährige erfolgreiche Unternehmensgeschichte zurück und ist noch immer in Familienbesitz. </w:t>
      </w:r>
      <w:r w:rsidRPr="008237A6">
        <w:rPr>
          <w:rFonts w:ascii="Minion Pro" w:hAnsi="Minion Pro"/>
          <w:sz w:val="20"/>
          <w:szCs w:val="20"/>
        </w:rPr>
        <w:t>Das Unternehmen ist in vielfacher Hinsicht das deutsche Pendant zur MERBAG. Wir teilen zentrale Werte und verfolgen eine vergleichbare Geschäftsphilosophie.</w:t>
      </w:r>
      <w:r>
        <w:rPr>
          <w:rFonts w:ascii="Minion Pro" w:hAnsi="Minion Pro"/>
          <w:sz w:val="20"/>
          <w:szCs w:val="20"/>
        </w:rPr>
        <w:t>“</w:t>
      </w:r>
      <w:r w:rsidRPr="008237A6">
        <w:rPr>
          <w:rFonts w:ascii="Minion Pro" w:hAnsi="Minion Pro"/>
          <w:sz w:val="20"/>
          <w:szCs w:val="20"/>
        </w:rPr>
        <w:t xml:space="preserve"> </w:t>
      </w:r>
    </w:p>
    <w:p w14:paraId="20C6935D" w14:textId="77777777" w:rsidR="00581718" w:rsidRPr="008237A6" w:rsidRDefault="00581718" w:rsidP="008237A6">
      <w:pPr>
        <w:ind w:left="-142"/>
        <w:rPr>
          <w:rFonts w:ascii="Minion Pro" w:hAnsi="Minion Pro"/>
          <w:sz w:val="20"/>
          <w:szCs w:val="20"/>
        </w:rPr>
      </w:pPr>
    </w:p>
    <w:p w14:paraId="1229F4E5" w14:textId="120E4B94" w:rsidR="00497F40" w:rsidRDefault="008237A6" w:rsidP="008237A6">
      <w:pPr>
        <w:ind w:left="-142"/>
        <w:rPr>
          <w:rFonts w:ascii="Minion Pro" w:hAnsi="Minion Pro"/>
          <w:bCs/>
          <w:sz w:val="20"/>
          <w:szCs w:val="20"/>
        </w:rPr>
      </w:pPr>
      <w:r w:rsidRPr="008237A6">
        <w:rPr>
          <w:rFonts w:ascii="Minion Pro" w:hAnsi="Minion Pro"/>
          <w:bCs/>
          <w:sz w:val="20"/>
          <w:szCs w:val="20"/>
        </w:rPr>
        <w:lastRenderedPageBreak/>
        <w:t xml:space="preserve">Christian Mahnert-Lueg, Gesellschafter und </w:t>
      </w:r>
      <w:r w:rsidR="005A75C2">
        <w:rPr>
          <w:rFonts w:ascii="Minion Pro" w:hAnsi="Minion Pro"/>
          <w:bCs/>
          <w:sz w:val="20"/>
          <w:szCs w:val="20"/>
        </w:rPr>
        <w:t>Vorsitzender</w:t>
      </w:r>
      <w:r w:rsidRPr="008237A6">
        <w:rPr>
          <w:rFonts w:ascii="Minion Pro" w:hAnsi="Minion Pro"/>
          <w:bCs/>
          <w:sz w:val="20"/>
          <w:szCs w:val="20"/>
        </w:rPr>
        <w:t xml:space="preserve"> des Aufsichtsrates von LUEG ergänzt</w:t>
      </w:r>
      <w:r>
        <w:rPr>
          <w:rFonts w:ascii="Minion Pro" w:hAnsi="Minion Pro"/>
          <w:bCs/>
          <w:sz w:val="20"/>
          <w:szCs w:val="20"/>
        </w:rPr>
        <w:t>: „</w:t>
      </w:r>
      <w:r w:rsidRPr="008237A6">
        <w:rPr>
          <w:rFonts w:ascii="Minion Pro" w:hAnsi="Minion Pro"/>
          <w:bCs/>
          <w:sz w:val="20"/>
          <w:szCs w:val="20"/>
        </w:rPr>
        <w:t>Wir freuen uns sehr über diese Chance, sechs Vorzeigebetriebe in der Schweiz zu übernehmen. Im Namen der ganzen Eigentümerfamilie heiße ich schon jetzt alle Mitarbeiterinnen und Mitarbeiter herzlich willkommen. Ich bin überzeugt, dass wir uns sehr gut verstehen werden, teilen wir doch alle die Leidenschaft zum Automobil und die Kompetenz aus Erfahrung.</w:t>
      </w:r>
      <w:r>
        <w:rPr>
          <w:rFonts w:ascii="Minion Pro" w:hAnsi="Minion Pro"/>
          <w:bCs/>
          <w:sz w:val="20"/>
          <w:szCs w:val="20"/>
        </w:rPr>
        <w:t>“</w:t>
      </w:r>
    </w:p>
    <w:p w14:paraId="464D97B3" w14:textId="77777777" w:rsidR="008237A6" w:rsidRDefault="008237A6" w:rsidP="008237A6">
      <w:pPr>
        <w:ind w:left="-142"/>
        <w:rPr>
          <w:rFonts w:ascii="Minion Pro" w:hAnsi="Minion Pro"/>
          <w:bCs/>
          <w:sz w:val="20"/>
          <w:szCs w:val="20"/>
        </w:rPr>
      </w:pPr>
    </w:p>
    <w:p w14:paraId="29C17822" w14:textId="77777777" w:rsidR="008237A6" w:rsidRPr="008237A6" w:rsidRDefault="008237A6" w:rsidP="008237A6">
      <w:pPr>
        <w:ind w:left="-142"/>
        <w:rPr>
          <w:rFonts w:ascii="Minion Pro" w:hAnsi="Minion Pro" w:cs="MinionPro-Regular"/>
          <w:color w:val="000000"/>
          <w:sz w:val="20"/>
          <w:szCs w:val="20"/>
        </w:rPr>
      </w:pPr>
    </w:p>
    <w:p w14:paraId="0AD68B87" w14:textId="77777777" w:rsidR="00FB2E94" w:rsidRDefault="00FB2E94" w:rsidP="001D0E47">
      <w:pPr>
        <w:ind w:left="-142"/>
        <w:rPr>
          <w:rFonts w:ascii="Minion Pro" w:hAnsi="Minion Pro"/>
          <w:sz w:val="20"/>
          <w:szCs w:val="20"/>
        </w:rPr>
      </w:pPr>
    </w:p>
    <w:p w14:paraId="6D7FFFF9" w14:textId="77777777" w:rsidR="005E6A0F" w:rsidRDefault="005E6A0F" w:rsidP="00EE6DFB">
      <w:pPr>
        <w:ind w:left="-142"/>
        <w:rPr>
          <w:rFonts w:ascii="Minion Pro" w:hAnsi="Minion Pro"/>
          <w:sz w:val="20"/>
          <w:szCs w:val="20"/>
        </w:rPr>
      </w:pPr>
      <w:r w:rsidRPr="00862DE5">
        <w:rPr>
          <w:rFonts w:ascii="Minion Pro" w:hAnsi="Minion Pro"/>
          <w:sz w:val="20"/>
          <w:szCs w:val="20"/>
        </w:rPr>
        <w:t>Kontakt für Presseanfragen:</w:t>
      </w:r>
    </w:p>
    <w:p w14:paraId="628BF53B" w14:textId="45D286FF" w:rsidR="005E6A0F" w:rsidRDefault="005E6A0F" w:rsidP="005E6A0F">
      <w:pPr>
        <w:spacing w:line="300" w:lineRule="exact"/>
        <w:ind w:left="-142"/>
        <w:rPr>
          <w:rFonts w:ascii="Minion Pro" w:hAnsi="Minion Pro"/>
          <w:b/>
          <w:sz w:val="20"/>
          <w:szCs w:val="20"/>
        </w:rPr>
      </w:pPr>
      <w:r>
        <w:rPr>
          <w:rFonts w:ascii="Minion Pro" w:hAnsi="Minion Pro"/>
          <w:b/>
          <w:sz w:val="20"/>
          <w:szCs w:val="20"/>
        </w:rPr>
        <w:t xml:space="preserve">Bereichsleiter BDC, CRM und </w:t>
      </w:r>
      <w:r>
        <w:rPr>
          <w:rFonts w:ascii="Minion Pro" w:hAnsi="Minion Pro"/>
          <w:b/>
          <w:sz w:val="20"/>
          <w:szCs w:val="20"/>
        </w:rPr>
        <w:tab/>
      </w:r>
      <w:r w:rsidR="00D40C74">
        <w:rPr>
          <w:rFonts w:ascii="Minion Pro" w:hAnsi="Minion Pro"/>
          <w:b/>
          <w:sz w:val="20"/>
          <w:szCs w:val="20"/>
        </w:rPr>
        <w:tab/>
      </w:r>
      <w:r w:rsidR="00D40C74">
        <w:rPr>
          <w:rFonts w:ascii="Minion Pro" w:hAnsi="Minion Pro"/>
          <w:b/>
          <w:sz w:val="20"/>
          <w:szCs w:val="20"/>
        </w:rPr>
        <w:tab/>
      </w:r>
      <w:r>
        <w:rPr>
          <w:rFonts w:ascii="Minion Pro" w:hAnsi="Minion Pro"/>
          <w:b/>
          <w:sz w:val="20"/>
          <w:szCs w:val="20"/>
        </w:rPr>
        <w:tab/>
      </w:r>
      <w:r>
        <w:rPr>
          <w:rFonts w:ascii="Minion Pro" w:hAnsi="Minion Pro"/>
          <w:b/>
          <w:sz w:val="20"/>
          <w:szCs w:val="20"/>
        </w:rPr>
        <w:tab/>
      </w:r>
    </w:p>
    <w:p w14:paraId="2E4BC95A" w14:textId="5F6905B7" w:rsidR="005E6A0F" w:rsidRDefault="005E6A0F" w:rsidP="005E6A0F">
      <w:pPr>
        <w:spacing w:line="300" w:lineRule="exact"/>
        <w:ind w:hanging="142"/>
        <w:rPr>
          <w:rFonts w:ascii="Minion Pro" w:hAnsi="Minion Pro"/>
          <w:sz w:val="20"/>
          <w:szCs w:val="20"/>
        </w:rPr>
      </w:pPr>
      <w:r>
        <w:rPr>
          <w:rFonts w:ascii="Minion Pro" w:hAnsi="Minion Pro"/>
          <w:b/>
          <w:sz w:val="20"/>
          <w:szCs w:val="20"/>
        </w:rPr>
        <w:t>Marketing-Kommunikation:</w:t>
      </w:r>
      <w:r>
        <w:rPr>
          <w:rFonts w:ascii="Minion Pro" w:hAnsi="Minion Pro"/>
          <w:b/>
          <w:sz w:val="20"/>
          <w:szCs w:val="20"/>
        </w:rPr>
        <w:tab/>
      </w:r>
      <w:r>
        <w:rPr>
          <w:rFonts w:ascii="Minion Pro" w:hAnsi="Minion Pro"/>
          <w:b/>
          <w:sz w:val="20"/>
          <w:szCs w:val="20"/>
        </w:rPr>
        <w:tab/>
      </w:r>
      <w:r w:rsidR="00D40C74">
        <w:rPr>
          <w:rFonts w:ascii="Minion Pro" w:hAnsi="Minion Pro"/>
          <w:b/>
          <w:sz w:val="20"/>
          <w:szCs w:val="20"/>
        </w:rPr>
        <w:tab/>
        <w:t>Kommunikation/PR</w:t>
      </w:r>
      <w:r w:rsidR="00D942BF">
        <w:rPr>
          <w:rFonts w:ascii="Minion Pro" w:hAnsi="Minion Pro"/>
          <w:b/>
          <w:sz w:val="20"/>
          <w:szCs w:val="20"/>
        </w:rPr>
        <w:t>:</w:t>
      </w:r>
      <w:r>
        <w:rPr>
          <w:rFonts w:ascii="Minion Pro" w:hAnsi="Minion Pro"/>
          <w:b/>
          <w:sz w:val="20"/>
          <w:szCs w:val="20"/>
        </w:rPr>
        <w:tab/>
      </w:r>
    </w:p>
    <w:p w14:paraId="2C785145" w14:textId="2A49B7E6" w:rsidR="005E6A0F" w:rsidRDefault="005E6A0F" w:rsidP="005E6A0F">
      <w:pPr>
        <w:spacing w:line="300" w:lineRule="exact"/>
        <w:ind w:left="-142" w:right="277"/>
        <w:rPr>
          <w:rFonts w:ascii="Minion Pro" w:hAnsi="Minion Pro"/>
          <w:sz w:val="20"/>
          <w:szCs w:val="20"/>
        </w:rPr>
      </w:pPr>
      <w:r>
        <w:rPr>
          <w:rFonts w:ascii="Minion Pro" w:hAnsi="Minion Pro"/>
          <w:sz w:val="20"/>
          <w:szCs w:val="20"/>
        </w:rPr>
        <w:t>Ralf Schütte</w:t>
      </w:r>
      <w:r>
        <w:rPr>
          <w:rFonts w:ascii="Minion Pro" w:hAnsi="Minion Pro"/>
          <w:sz w:val="20"/>
          <w:szCs w:val="20"/>
        </w:rPr>
        <w:tab/>
      </w:r>
      <w:r>
        <w:rPr>
          <w:rFonts w:ascii="Minion Pro" w:hAnsi="Minion Pro"/>
          <w:sz w:val="20"/>
          <w:szCs w:val="20"/>
        </w:rPr>
        <w:tab/>
      </w:r>
      <w:r>
        <w:rPr>
          <w:rFonts w:ascii="Minion Pro" w:hAnsi="Minion Pro"/>
          <w:sz w:val="20"/>
          <w:szCs w:val="20"/>
        </w:rPr>
        <w:tab/>
      </w:r>
      <w:r>
        <w:rPr>
          <w:rFonts w:ascii="Minion Pro" w:hAnsi="Minion Pro"/>
          <w:sz w:val="20"/>
          <w:szCs w:val="20"/>
        </w:rPr>
        <w:tab/>
      </w:r>
      <w:r>
        <w:rPr>
          <w:rFonts w:ascii="Minion Pro" w:hAnsi="Minion Pro"/>
          <w:sz w:val="20"/>
          <w:szCs w:val="20"/>
        </w:rPr>
        <w:tab/>
      </w:r>
      <w:r w:rsidR="00D40C74">
        <w:rPr>
          <w:rFonts w:ascii="Minion Pro" w:hAnsi="Minion Pro"/>
          <w:sz w:val="20"/>
          <w:szCs w:val="20"/>
        </w:rPr>
        <w:t>Silvia Micha</w:t>
      </w:r>
      <w:r w:rsidR="00D40C74">
        <w:rPr>
          <w:rFonts w:ascii="Minion Pro" w:hAnsi="Minion Pro"/>
          <w:sz w:val="20"/>
          <w:szCs w:val="20"/>
        </w:rPr>
        <w:tab/>
      </w:r>
    </w:p>
    <w:p w14:paraId="1ED29A29" w14:textId="6920B22B" w:rsidR="005E6A0F" w:rsidRDefault="005E6A0F" w:rsidP="005E6A0F">
      <w:pPr>
        <w:spacing w:line="300" w:lineRule="exact"/>
        <w:ind w:left="-142" w:right="277"/>
        <w:rPr>
          <w:rFonts w:ascii="Minion Pro" w:hAnsi="Minion Pro"/>
          <w:sz w:val="20"/>
          <w:szCs w:val="20"/>
        </w:rPr>
      </w:pPr>
      <w:r>
        <w:rPr>
          <w:rFonts w:ascii="Minion Pro" w:hAnsi="Minion Pro"/>
          <w:sz w:val="20"/>
          <w:szCs w:val="20"/>
        </w:rPr>
        <w:t>Fahrzeug-Werke LUEG AG</w:t>
      </w:r>
      <w:r>
        <w:rPr>
          <w:rFonts w:ascii="Minion Pro" w:hAnsi="Minion Pro"/>
          <w:sz w:val="20"/>
          <w:szCs w:val="20"/>
        </w:rPr>
        <w:tab/>
      </w:r>
      <w:r>
        <w:rPr>
          <w:rFonts w:ascii="Minion Pro" w:hAnsi="Minion Pro"/>
          <w:sz w:val="20"/>
          <w:szCs w:val="20"/>
        </w:rPr>
        <w:tab/>
      </w:r>
      <w:r>
        <w:rPr>
          <w:rFonts w:ascii="Minion Pro" w:hAnsi="Minion Pro"/>
          <w:sz w:val="20"/>
          <w:szCs w:val="20"/>
        </w:rPr>
        <w:tab/>
      </w:r>
      <w:r>
        <w:rPr>
          <w:rFonts w:ascii="Minion Pro" w:hAnsi="Minion Pro"/>
          <w:sz w:val="20"/>
          <w:szCs w:val="20"/>
        </w:rPr>
        <w:tab/>
      </w:r>
      <w:r w:rsidR="00D40C74">
        <w:rPr>
          <w:rFonts w:ascii="Minion Pro" w:hAnsi="Minion Pro"/>
          <w:sz w:val="20"/>
          <w:szCs w:val="20"/>
        </w:rPr>
        <w:t>Fahrzeug-Werke LUEG AG</w:t>
      </w:r>
    </w:p>
    <w:p w14:paraId="1070E56C" w14:textId="1FF4C16F" w:rsidR="005E6A0F" w:rsidRPr="008D218E" w:rsidRDefault="005E6A0F" w:rsidP="005E6A0F">
      <w:pPr>
        <w:spacing w:line="300" w:lineRule="exact"/>
        <w:ind w:left="-142" w:right="277"/>
        <w:rPr>
          <w:rFonts w:ascii="Minion Pro" w:hAnsi="Minion Pro"/>
          <w:sz w:val="20"/>
          <w:szCs w:val="20"/>
        </w:rPr>
      </w:pPr>
      <w:r w:rsidRPr="00D40C74">
        <w:rPr>
          <w:rFonts w:ascii="Minion Pro" w:hAnsi="Minion Pro"/>
          <w:sz w:val="20"/>
          <w:szCs w:val="20"/>
        </w:rPr>
        <w:t>Fon 0201 2065-520</w:t>
      </w:r>
      <w:r w:rsidRPr="00D40C74">
        <w:rPr>
          <w:rFonts w:ascii="Minion Pro" w:hAnsi="Minion Pro"/>
          <w:sz w:val="20"/>
          <w:szCs w:val="20"/>
        </w:rPr>
        <w:tab/>
      </w:r>
      <w:r w:rsidRPr="00D40C74">
        <w:rPr>
          <w:rFonts w:ascii="Minion Pro" w:hAnsi="Minion Pro"/>
          <w:sz w:val="20"/>
          <w:szCs w:val="20"/>
        </w:rPr>
        <w:tab/>
      </w:r>
      <w:r w:rsidRPr="00D40C74">
        <w:rPr>
          <w:rFonts w:ascii="Minion Pro" w:hAnsi="Minion Pro"/>
          <w:sz w:val="20"/>
          <w:szCs w:val="20"/>
        </w:rPr>
        <w:tab/>
      </w:r>
      <w:r w:rsidRPr="00D40C74">
        <w:rPr>
          <w:rFonts w:ascii="Minion Pro" w:hAnsi="Minion Pro"/>
          <w:sz w:val="20"/>
          <w:szCs w:val="20"/>
        </w:rPr>
        <w:tab/>
      </w:r>
      <w:r w:rsidR="002A669F" w:rsidRPr="00D40C74">
        <w:rPr>
          <w:rFonts w:ascii="Minion Pro" w:hAnsi="Minion Pro"/>
          <w:sz w:val="20"/>
          <w:szCs w:val="20"/>
        </w:rPr>
        <w:tab/>
      </w:r>
      <w:r w:rsidR="00D40C74">
        <w:rPr>
          <w:rFonts w:ascii="Minion Pro" w:hAnsi="Minion Pro"/>
          <w:sz w:val="20"/>
          <w:szCs w:val="20"/>
        </w:rPr>
        <w:t>Fon 0201 2065-525</w:t>
      </w:r>
      <w:r w:rsidRPr="00D40C74">
        <w:rPr>
          <w:rFonts w:ascii="Minion Pro" w:hAnsi="Minion Pro"/>
          <w:sz w:val="20"/>
          <w:szCs w:val="20"/>
        </w:rPr>
        <w:br/>
        <w:t>Mail ralf.schuette</w:t>
      </w:r>
      <w:hyperlink r:id="rId8" w:history="1">
        <w:r w:rsidRPr="008D218E">
          <w:rPr>
            <w:rStyle w:val="Hyperlink"/>
            <w:rFonts w:ascii="Minion Pro" w:hAnsi="Minion Pro"/>
            <w:color w:val="auto"/>
            <w:sz w:val="20"/>
            <w:szCs w:val="20"/>
            <w:u w:val="none"/>
          </w:rPr>
          <w:t>@lueg.de</w:t>
        </w:r>
      </w:hyperlink>
      <w:r w:rsidRPr="008D218E">
        <w:tab/>
      </w:r>
      <w:r w:rsidRPr="008D218E">
        <w:tab/>
      </w:r>
      <w:r w:rsidRPr="008D218E">
        <w:tab/>
      </w:r>
      <w:r w:rsidRPr="008D218E">
        <w:tab/>
      </w:r>
      <w:r w:rsidR="00D40C74" w:rsidRPr="008D218E">
        <w:rPr>
          <w:rFonts w:ascii="Minion Pro" w:hAnsi="Minion Pro"/>
          <w:sz w:val="20"/>
          <w:szCs w:val="20"/>
        </w:rPr>
        <w:t>Mail silvia.micha@lueg.de</w:t>
      </w:r>
    </w:p>
    <w:p w14:paraId="561E217F" w14:textId="77777777" w:rsidR="005E6A0F" w:rsidRPr="008D218E" w:rsidRDefault="005E6A0F" w:rsidP="005E6A0F">
      <w:pPr>
        <w:widowControl w:val="0"/>
        <w:ind w:left="-142"/>
        <w:rPr>
          <w:rFonts w:ascii="Minion Pro" w:hAnsi="Minion Pro"/>
          <w:b/>
          <w:bCs/>
          <w:sz w:val="20"/>
          <w:szCs w:val="20"/>
        </w:rPr>
      </w:pPr>
    </w:p>
    <w:p w14:paraId="0BAD7820" w14:textId="77777777" w:rsidR="00D40C74" w:rsidRDefault="00D40C74" w:rsidP="005E6A0F">
      <w:pPr>
        <w:widowControl w:val="0"/>
        <w:ind w:left="-142"/>
        <w:rPr>
          <w:rFonts w:ascii="Minion Pro" w:hAnsi="Minion Pro"/>
          <w:b/>
          <w:bCs/>
          <w:sz w:val="20"/>
          <w:szCs w:val="20"/>
        </w:rPr>
      </w:pPr>
    </w:p>
    <w:p w14:paraId="760B1983" w14:textId="77777777" w:rsidR="00135488" w:rsidRPr="008D218E" w:rsidRDefault="00135488" w:rsidP="005E6A0F">
      <w:pPr>
        <w:widowControl w:val="0"/>
        <w:ind w:left="-142"/>
        <w:rPr>
          <w:rFonts w:ascii="Minion Pro" w:hAnsi="Minion Pro"/>
          <w:b/>
          <w:bCs/>
          <w:sz w:val="20"/>
          <w:szCs w:val="20"/>
        </w:rPr>
      </w:pPr>
    </w:p>
    <w:p w14:paraId="2D6580A8" w14:textId="77777777" w:rsidR="00F928AB" w:rsidRPr="00862DE5" w:rsidRDefault="00F928AB" w:rsidP="00F928AB">
      <w:pPr>
        <w:widowControl w:val="0"/>
        <w:ind w:left="-142"/>
        <w:rPr>
          <w:rFonts w:ascii="Minion Pro" w:hAnsi="Minion Pro"/>
          <w:b/>
          <w:bCs/>
          <w:sz w:val="20"/>
          <w:szCs w:val="20"/>
        </w:rPr>
      </w:pPr>
      <w:r>
        <w:rPr>
          <w:rFonts w:ascii="Minion Pro" w:hAnsi="Minion Pro"/>
          <w:b/>
          <w:bCs/>
          <w:sz w:val="20"/>
          <w:szCs w:val="20"/>
        </w:rPr>
        <w:t>Mehr als Mercedes-Benz, mehr als das Ruhrgebiet</w:t>
      </w:r>
    </w:p>
    <w:p w14:paraId="2A057377" w14:textId="77777777" w:rsidR="00F928AB" w:rsidRPr="00DE0661" w:rsidRDefault="00F928AB" w:rsidP="00F928AB">
      <w:pPr>
        <w:widowControl w:val="0"/>
        <w:spacing w:line="300" w:lineRule="exact"/>
        <w:ind w:left="-142"/>
        <w:rPr>
          <w:rFonts w:ascii="Minion Pro" w:hAnsi="Minion Pro"/>
          <w:bCs/>
          <w:sz w:val="20"/>
          <w:szCs w:val="20"/>
        </w:rPr>
      </w:pPr>
      <w:r w:rsidRPr="00DE0661">
        <w:rPr>
          <w:rFonts w:ascii="Minion Pro" w:hAnsi="Minion Pro"/>
          <w:bCs/>
          <w:sz w:val="20"/>
          <w:szCs w:val="20"/>
        </w:rPr>
        <w:t xml:space="preserve">Die Fahrzeug-Werke LUEG AG ist </w:t>
      </w:r>
      <w:r>
        <w:rPr>
          <w:rFonts w:ascii="Minion Pro" w:hAnsi="Minion Pro"/>
          <w:bCs/>
          <w:sz w:val="20"/>
          <w:szCs w:val="20"/>
        </w:rPr>
        <w:t>einer der größten</w:t>
      </w:r>
      <w:r w:rsidRPr="00DE0661">
        <w:rPr>
          <w:rFonts w:ascii="Minion Pro" w:hAnsi="Minion Pro"/>
          <w:bCs/>
          <w:sz w:val="20"/>
          <w:szCs w:val="20"/>
        </w:rPr>
        <w:t xml:space="preserve"> Vertriebs- und Servicepartner der Daimler AG in</w:t>
      </w:r>
    </w:p>
    <w:p w14:paraId="2E2B6C2E" w14:textId="77777777" w:rsidR="00F928AB" w:rsidRPr="00DE0661" w:rsidRDefault="00F928AB" w:rsidP="00F928AB">
      <w:pPr>
        <w:widowControl w:val="0"/>
        <w:spacing w:line="300" w:lineRule="exact"/>
        <w:ind w:left="-142"/>
        <w:rPr>
          <w:rFonts w:ascii="Minion Pro" w:hAnsi="Minion Pro"/>
          <w:bCs/>
          <w:sz w:val="20"/>
          <w:szCs w:val="20"/>
        </w:rPr>
      </w:pPr>
      <w:r>
        <w:rPr>
          <w:rFonts w:ascii="Minion Pro" w:hAnsi="Minion Pro"/>
          <w:bCs/>
          <w:sz w:val="20"/>
          <w:szCs w:val="20"/>
        </w:rPr>
        <w:t>Deutschland – mit 17</w:t>
      </w:r>
      <w:r w:rsidRPr="00DE0661">
        <w:rPr>
          <w:rFonts w:ascii="Minion Pro" w:hAnsi="Minion Pro"/>
          <w:bCs/>
          <w:sz w:val="20"/>
          <w:szCs w:val="20"/>
        </w:rPr>
        <w:t xml:space="preserve"> Mercedes-Benz Centern im Ruhrgebiet und in Sachsen. Aus der 1868 gegründeten</w:t>
      </w:r>
    </w:p>
    <w:p w14:paraId="52E1F348" w14:textId="60D0429B" w:rsidR="0022218A" w:rsidRPr="008E22C1" w:rsidRDefault="00F928AB" w:rsidP="00F928AB">
      <w:pPr>
        <w:widowControl w:val="0"/>
        <w:spacing w:line="300" w:lineRule="exact"/>
        <w:ind w:left="-142"/>
        <w:rPr>
          <w:rFonts w:ascii="Minion Pro" w:hAnsi="Minion Pro"/>
          <w:bCs/>
          <w:sz w:val="20"/>
          <w:szCs w:val="20"/>
        </w:rPr>
      </w:pPr>
      <w:r w:rsidRPr="00DE0661">
        <w:rPr>
          <w:rFonts w:ascii="Minion Pro" w:hAnsi="Minion Pro"/>
          <w:bCs/>
          <w:sz w:val="20"/>
          <w:szCs w:val="20"/>
        </w:rPr>
        <w:t>Wagenfabrik ist ein Konzern mit 1</w:t>
      </w:r>
      <w:r w:rsidR="00D04C18">
        <w:rPr>
          <w:rFonts w:ascii="Minion Pro" w:hAnsi="Minion Pro"/>
          <w:bCs/>
          <w:sz w:val="20"/>
          <w:szCs w:val="20"/>
        </w:rPr>
        <w:t>2</w:t>
      </w:r>
      <w:r w:rsidRPr="00DE0661">
        <w:rPr>
          <w:rFonts w:ascii="Minion Pro" w:hAnsi="Minion Pro"/>
          <w:bCs/>
          <w:sz w:val="20"/>
          <w:szCs w:val="20"/>
        </w:rPr>
        <w:t xml:space="preserve"> Gesellschaften, über 30 Sta</w:t>
      </w:r>
      <w:r>
        <w:rPr>
          <w:rFonts w:ascii="Minion Pro" w:hAnsi="Minion Pro"/>
          <w:bCs/>
          <w:sz w:val="20"/>
          <w:szCs w:val="20"/>
        </w:rPr>
        <w:t xml:space="preserve">ndorten und </w:t>
      </w:r>
      <w:r w:rsidR="005137A6">
        <w:rPr>
          <w:rFonts w:ascii="Minion Pro" w:hAnsi="Minion Pro"/>
          <w:bCs/>
          <w:sz w:val="20"/>
          <w:szCs w:val="20"/>
        </w:rPr>
        <w:t>rund</w:t>
      </w:r>
      <w:r>
        <w:rPr>
          <w:rFonts w:ascii="Minion Pro" w:hAnsi="Minion Pro"/>
          <w:bCs/>
          <w:sz w:val="20"/>
          <w:szCs w:val="20"/>
        </w:rPr>
        <w:t xml:space="preserve"> 1.400 Beschäftigten </w:t>
      </w:r>
      <w:r w:rsidRPr="00DE0661">
        <w:rPr>
          <w:rFonts w:ascii="Minion Pro" w:hAnsi="Minion Pro"/>
          <w:bCs/>
          <w:sz w:val="20"/>
          <w:szCs w:val="20"/>
        </w:rPr>
        <w:t xml:space="preserve">entstanden. Mit </w:t>
      </w:r>
      <w:r w:rsidR="00D04C18">
        <w:rPr>
          <w:rFonts w:ascii="Minion Pro" w:hAnsi="Minion Pro"/>
          <w:bCs/>
          <w:sz w:val="20"/>
          <w:szCs w:val="20"/>
        </w:rPr>
        <w:t>sieben</w:t>
      </w:r>
      <w:r w:rsidRPr="00DE0661">
        <w:rPr>
          <w:rFonts w:ascii="Minion Pro" w:hAnsi="Minion Pro"/>
          <w:bCs/>
          <w:sz w:val="20"/>
          <w:szCs w:val="20"/>
        </w:rPr>
        <w:t xml:space="preserve"> Automobilmarken deckt LUEG das gesamte Spektrum ab: von Mercedes-Benz über Volvo bis zu Ferrari und Maserati, vom Kleinstwagen smart bis zu Lkw und Bussen.</w:t>
      </w:r>
    </w:p>
    <w:sectPr w:rsidR="0022218A" w:rsidRPr="008E22C1" w:rsidSect="00EE53D3">
      <w:headerReference w:type="even" r:id="rId9"/>
      <w:headerReference w:type="default" r:id="rId10"/>
      <w:footerReference w:type="even" r:id="rId11"/>
      <w:footerReference w:type="default" r:id="rId12"/>
      <w:headerReference w:type="first" r:id="rId13"/>
      <w:footerReference w:type="first" r:id="rId14"/>
      <w:pgSz w:w="11900" w:h="16840"/>
      <w:pgMar w:top="3119" w:right="2262" w:bottom="241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8F6EE" w14:textId="77777777" w:rsidR="008C6D3B" w:rsidRDefault="008C6D3B">
      <w:r>
        <w:separator/>
      </w:r>
    </w:p>
  </w:endnote>
  <w:endnote w:type="continuationSeparator" w:id="0">
    <w:p w14:paraId="074A1F9B" w14:textId="77777777" w:rsidR="008C6D3B" w:rsidRDefault="008C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poADem">
    <w:panose1 w:val="00000000000000000000"/>
    <w:charset w:val="00"/>
    <w:family w:val="auto"/>
    <w:pitch w:val="variable"/>
    <w:sig w:usb0="800000AF" w:usb1="1000204A" w:usb2="00000000" w:usb3="00000000" w:csb0="00000011" w:csb1="00000000"/>
  </w:font>
  <w:font w:name="FoundryJournalBook">
    <w:panose1 w:val="02000400000000000000"/>
    <w:charset w:val="00"/>
    <w:family w:val="auto"/>
    <w:pitch w:val="variable"/>
    <w:sig w:usb0="80000027" w:usb1="0000004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MinionPro-Regular">
    <w:panose1 w:val="02040503050306020203"/>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A1876" w14:textId="77777777" w:rsidR="008278C1" w:rsidRDefault="008278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CE33" w14:textId="2568B009" w:rsidR="002B1DA4" w:rsidRPr="005E6A0F" w:rsidRDefault="002B1DA4" w:rsidP="000621C9">
    <w:pPr>
      <w:pStyle w:val="Fuzeile"/>
      <w:tabs>
        <w:tab w:val="clear" w:pos="4536"/>
        <w:tab w:val="clear" w:pos="9072"/>
        <w:tab w:val="left" w:pos="2840"/>
      </w:tabs>
      <w:rPr>
        <w:rFonts w:ascii="Minion Pro" w:hAnsi="Minion Pro"/>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87C09" w14:textId="77777777" w:rsidR="008278C1" w:rsidRDefault="008278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1559C" w14:textId="77777777" w:rsidR="008C6D3B" w:rsidRDefault="008C6D3B">
      <w:r>
        <w:separator/>
      </w:r>
    </w:p>
  </w:footnote>
  <w:footnote w:type="continuationSeparator" w:id="0">
    <w:p w14:paraId="7A5231B4" w14:textId="77777777" w:rsidR="008C6D3B" w:rsidRDefault="008C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F2C0" w14:textId="0CA5F937" w:rsidR="000621C9" w:rsidRDefault="008C6D3B">
    <w:pPr>
      <w:pStyle w:val="Kopfzeile"/>
    </w:pPr>
    <w:r>
      <w:rPr>
        <w:noProof/>
      </w:rPr>
      <w:pict w14:anchorId="56565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8660" o:spid="_x0000_s2053" type="#_x0000_t75" style="position:absolute;margin-left:0;margin-top:0;width:565.4pt;height:799.8pt;z-index:-251657216;mso-position-horizontal:center;mso-position-horizontal-relative:margin;mso-position-vertical:center;mso-position-vertical-relative:margin" o:allowincell="f">
          <v:imagedata r:id="rId1" o:title="LUEG_Pressebogen_Merba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56A7" w14:textId="49D0DD41" w:rsidR="002B1DA4" w:rsidRDefault="008C6D3B" w:rsidP="00BD707A">
    <w:pPr>
      <w:pStyle w:val="Kopfzeile"/>
    </w:pPr>
    <w:r>
      <w:rPr>
        <w:noProof/>
      </w:rPr>
      <w:pict w14:anchorId="6CC4F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8661" o:spid="_x0000_s2054" type="#_x0000_t75" style="position:absolute;margin-left:0;margin-top:0;width:565.4pt;height:799.8pt;z-index:-251656192;mso-position-horizontal:center;mso-position-horizontal-relative:margin;mso-position-vertical:center;mso-position-vertical-relative:margin" o:allowincell="f">
          <v:imagedata r:id="rId1" o:title="LUEG_Pressebogen_Merbag"/>
          <w10:wrap anchorx="margin" anchory="margin"/>
        </v:shape>
      </w:pict>
    </w:r>
    <w:r w:rsidR="002B1DA4">
      <w:rPr>
        <w:noProof/>
      </w:rPr>
      <w:drawing>
        <wp:anchor distT="0" distB="0" distL="114300" distR="114300" simplePos="0" relativeHeight="251657216" behindDoc="1" locked="0" layoutInCell="1" allowOverlap="1" wp14:anchorId="7DB99251" wp14:editId="532F2768">
          <wp:simplePos x="0" y="0"/>
          <wp:positionH relativeFrom="column">
            <wp:posOffset>-900430</wp:posOffset>
          </wp:positionH>
          <wp:positionV relativeFrom="paragraph">
            <wp:posOffset>-447675</wp:posOffset>
          </wp:positionV>
          <wp:extent cx="7556500" cy="10087610"/>
          <wp:effectExtent l="19050" t="0" r="6350" b="0"/>
          <wp:wrapNone/>
          <wp:docPr id="1" name="Bild 2" descr="Beschreibung: LUEG_Pressebogen 1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UEG_Pressebogen 10-2011"/>
                  <pic:cNvPicPr>
                    <a:picLocks noChangeAspect="1" noChangeArrowheads="1"/>
                  </pic:cNvPicPr>
                </pic:nvPicPr>
                <pic:blipFill>
                  <a:blip r:embed="rId2"/>
                  <a:srcRect b="5724"/>
                  <a:stretch>
                    <a:fillRect/>
                  </a:stretch>
                </pic:blipFill>
                <pic:spPr bwMode="auto">
                  <a:xfrm>
                    <a:off x="0" y="0"/>
                    <a:ext cx="7556500" cy="100876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78F4" w14:textId="107B10F5" w:rsidR="000621C9" w:rsidRDefault="008C6D3B">
    <w:pPr>
      <w:pStyle w:val="Kopfzeile"/>
    </w:pPr>
    <w:r>
      <w:rPr>
        <w:noProof/>
      </w:rPr>
      <w:pict w14:anchorId="5C463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8659" o:spid="_x0000_s2052" type="#_x0000_t75" style="position:absolute;margin-left:0;margin-top:0;width:565.4pt;height:799.8pt;z-index:-251658240;mso-position-horizontal:center;mso-position-horizontal-relative:margin;mso-position-vertical:center;mso-position-vertical-relative:margin" o:allowincell="f">
          <v:imagedata r:id="rId1" o:title="LUEG_Pressebogen_Merba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11769"/>
    <w:multiLevelType w:val="multilevel"/>
    <w:tmpl w:val="970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A2D57"/>
    <w:multiLevelType w:val="hybridMultilevel"/>
    <w:tmpl w:val="8330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7A49127C"/>
    <w:multiLevelType w:val="multilevel"/>
    <w:tmpl w:val="884C37A6"/>
    <w:lvl w:ilvl="0">
      <w:start w:val="1"/>
      <w:numFmt w:val="bullet"/>
      <w:lvlText w:val=""/>
      <w:lvlJc w:val="left"/>
      <w:pPr>
        <w:tabs>
          <w:tab w:val="num" w:pos="218"/>
        </w:tabs>
        <w:ind w:left="218" w:hanging="360"/>
      </w:pPr>
      <w:rPr>
        <w:rFonts w:ascii="Symbol" w:hAnsi="Symbol" w:hint="default"/>
        <w:sz w:val="20"/>
      </w:rPr>
    </w:lvl>
    <w:lvl w:ilvl="1" w:tentative="1">
      <w:start w:val="1"/>
      <w:numFmt w:val="bullet"/>
      <w:lvlText w:val="o"/>
      <w:lvlJc w:val="left"/>
      <w:pPr>
        <w:tabs>
          <w:tab w:val="num" w:pos="938"/>
        </w:tabs>
        <w:ind w:left="938" w:hanging="360"/>
      </w:pPr>
      <w:rPr>
        <w:rFonts w:ascii="Courier New" w:hAnsi="Courier New"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4D"/>
    <w:rsid w:val="00001660"/>
    <w:rsid w:val="00001AAA"/>
    <w:rsid w:val="00004413"/>
    <w:rsid w:val="000046DC"/>
    <w:rsid w:val="00010030"/>
    <w:rsid w:val="000116F1"/>
    <w:rsid w:val="000155E3"/>
    <w:rsid w:val="00016A46"/>
    <w:rsid w:val="00020C74"/>
    <w:rsid w:val="00020ED8"/>
    <w:rsid w:val="00021AA5"/>
    <w:rsid w:val="00021CEB"/>
    <w:rsid w:val="00022C23"/>
    <w:rsid w:val="00022FB1"/>
    <w:rsid w:val="00023C85"/>
    <w:rsid w:val="000245C6"/>
    <w:rsid w:val="00024CF7"/>
    <w:rsid w:val="000252E7"/>
    <w:rsid w:val="000254DE"/>
    <w:rsid w:val="00026BCE"/>
    <w:rsid w:val="0003089A"/>
    <w:rsid w:val="0003205B"/>
    <w:rsid w:val="00032B9C"/>
    <w:rsid w:val="0003320C"/>
    <w:rsid w:val="00033BFA"/>
    <w:rsid w:val="000402BD"/>
    <w:rsid w:val="00044B01"/>
    <w:rsid w:val="0004662B"/>
    <w:rsid w:val="00047771"/>
    <w:rsid w:val="00050338"/>
    <w:rsid w:val="000514FD"/>
    <w:rsid w:val="00054759"/>
    <w:rsid w:val="00054B8B"/>
    <w:rsid w:val="00056BA4"/>
    <w:rsid w:val="00060A79"/>
    <w:rsid w:val="000621C9"/>
    <w:rsid w:val="00064932"/>
    <w:rsid w:val="00067E2E"/>
    <w:rsid w:val="00072D30"/>
    <w:rsid w:val="00073221"/>
    <w:rsid w:val="00074E7B"/>
    <w:rsid w:val="00075448"/>
    <w:rsid w:val="000756F6"/>
    <w:rsid w:val="000757FB"/>
    <w:rsid w:val="000818E7"/>
    <w:rsid w:val="00081E6F"/>
    <w:rsid w:val="00083978"/>
    <w:rsid w:val="000855FD"/>
    <w:rsid w:val="00092721"/>
    <w:rsid w:val="00092753"/>
    <w:rsid w:val="000929CA"/>
    <w:rsid w:val="00095231"/>
    <w:rsid w:val="00097463"/>
    <w:rsid w:val="000A0FE2"/>
    <w:rsid w:val="000A235D"/>
    <w:rsid w:val="000A38DE"/>
    <w:rsid w:val="000A593E"/>
    <w:rsid w:val="000B3DB0"/>
    <w:rsid w:val="000B46A2"/>
    <w:rsid w:val="000B7C3C"/>
    <w:rsid w:val="000C0BBA"/>
    <w:rsid w:val="000C0D72"/>
    <w:rsid w:val="000C5E5E"/>
    <w:rsid w:val="000C5F69"/>
    <w:rsid w:val="000C74D4"/>
    <w:rsid w:val="000D2D46"/>
    <w:rsid w:val="000E0631"/>
    <w:rsid w:val="000E0763"/>
    <w:rsid w:val="000E2C79"/>
    <w:rsid w:val="000E3D68"/>
    <w:rsid w:val="000E4672"/>
    <w:rsid w:val="000E4F48"/>
    <w:rsid w:val="000E64E2"/>
    <w:rsid w:val="000E73FE"/>
    <w:rsid w:val="000E7AEC"/>
    <w:rsid w:val="000F0F17"/>
    <w:rsid w:val="000F11C4"/>
    <w:rsid w:val="000F134B"/>
    <w:rsid w:val="000F1BE5"/>
    <w:rsid w:val="000F27FA"/>
    <w:rsid w:val="000F698B"/>
    <w:rsid w:val="0010041D"/>
    <w:rsid w:val="0010578B"/>
    <w:rsid w:val="00105ECA"/>
    <w:rsid w:val="0011069E"/>
    <w:rsid w:val="0011083A"/>
    <w:rsid w:val="00110E0F"/>
    <w:rsid w:val="00111584"/>
    <w:rsid w:val="001136B5"/>
    <w:rsid w:val="001273BA"/>
    <w:rsid w:val="00130C56"/>
    <w:rsid w:val="001333C8"/>
    <w:rsid w:val="001351D3"/>
    <w:rsid w:val="00135488"/>
    <w:rsid w:val="0013572F"/>
    <w:rsid w:val="001362F4"/>
    <w:rsid w:val="00137496"/>
    <w:rsid w:val="00140BD5"/>
    <w:rsid w:val="00144AB2"/>
    <w:rsid w:val="001455E8"/>
    <w:rsid w:val="00146001"/>
    <w:rsid w:val="00150425"/>
    <w:rsid w:val="00151C7A"/>
    <w:rsid w:val="00153372"/>
    <w:rsid w:val="0015599A"/>
    <w:rsid w:val="00162962"/>
    <w:rsid w:val="00164773"/>
    <w:rsid w:val="001648AA"/>
    <w:rsid w:val="001666CC"/>
    <w:rsid w:val="00167FA7"/>
    <w:rsid w:val="0017184F"/>
    <w:rsid w:val="0017468C"/>
    <w:rsid w:val="001768B3"/>
    <w:rsid w:val="00177D22"/>
    <w:rsid w:val="00180F8A"/>
    <w:rsid w:val="00181913"/>
    <w:rsid w:val="00185429"/>
    <w:rsid w:val="00186295"/>
    <w:rsid w:val="00186F1B"/>
    <w:rsid w:val="00187C6D"/>
    <w:rsid w:val="00191312"/>
    <w:rsid w:val="00192C59"/>
    <w:rsid w:val="0019358D"/>
    <w:rsid w:val="00195C8F"/>
    <w:rsid w:val="001965EE"/>
    <w:rsid w:val="00197AAF"/>
    <w:rsid w:val="001A07E3"/>
    <w:rsid w:val="001A1C88"/>
    <w:rsid w:val="001A3647"/>
    <w:rsid w:val="001A4D0D"/>
    <w:rsid w:val="001A54D7"/>
    <w:rsid w:val="001B1645"/>
    <w:rsid w:val="001B2A5F"/>
    <w:rsid w:val="001B698B"/>
    <w:rsid w:val="001B69EC"/>
    <w:rsid w:val="001B7A3E"/>
    <w:rsid w:val="001C0454"/>
    <w:rsid w:val="001C24A5"/>
    <w:rsid w:val="001C2DFE"/>
    <w:rsid w:val="001C34F3"/>
    <w:rsid w:val="001C36A3"/>
    <w:rsid w:val="001C6020"/>
    <w:rsid w:val="001C6ADE"/>
    <w:rsid w:val="001D0E47"/>
    <w:rsid w:val="001D7EC3"/>
    <w:rsid w:val="001E02EA"/>
    <w:rsid w:val="001E0E7C"/>
    <w:rsid w:val="001E4C41"/>
    <w:rsid w:val="001F235C"/>
    <w:rsid w:val="001F6F97"/>
    <w:rsid w:val="001F7150"/>
    <w:rsid w:val="0020067E"/>
    <w:rsid w:val="00200A17"/>
    <w:rsid w:val="00200C8C"/>
    <w:rsid w:val="002018AA"/>
    <w:rsid w:val="00201EF3"/>
    <w:rsid w:val="002046A4"/>
    <w:rsid w:val="00207665"/>
    <w:rsid w:val="00210348"/>
    <w:rsid w:val="0021060B"/>
    <w:rsid w:val="002131D2"/>
    <w:rsid w:val="0021342A"/>
    <w:rsid w:val="00215FE3"/>
    <w:rsid w:val="002166A3"/>
    <w:rsid w:val="00216CA5"/>
    <w:rsid w:val="00217C6C"/>
    <w:rsid w:val="002212CC"/>
    <w:rsid w:val="00221C3B"/>
    <w:rsid w:val="0022218A"/>
    <w:rsid w:val="00222EF4"/>
    <w:rsid w:val="002233B0"/>
    <w:rsid w:val="00224934"/>
    <w:rsid w:val="00230FF3"/>
    <w:rsid w:val="00232533"/>
    <w:rsid w:val="0023379C"/>
    <w:rsid w:val="002357B3"/>
    <w:rsid w:val="00237D31"/>
    <w:rsid w:val="00242C84"/>
    <w:rsid w:val="002447CE"/>
    <w:rsid w:val="00246B50"/>
    <w:rsid w:val="00247FD5"/>
    <w:rsid w:val="00257422"/>
    <w:rsid w:val="002576D6"/>
    <w:rsid w:val="00262D34"/>
    <w:rsid w:val="002630A9"/>
    <w:rsid w:val="00277BFD"/>
    <w:rsid w:val="00281D32"/>
    <w:rsid w:val="00290E5A"/>
    <w:rsid w:val="00293B37"/>
    <w:rsid w:val="002943FA"/>
    <w:rsid w:val="00294531"/>
    <w:rsid w:val="002A0688"/>
    <w:rsid w:val="002A1DDF"/>
    <w:rsid w:val="002A4232"/>
    <w:rsid w:val="002A5A3E"/>
    <w:rsid w:val="002A669F"/>
    <w:rsid w:val="002B1DA4"/>
    <w:rsid w:val="002B26AF"/>
    <w:rsid w:val="002B30C5"/>
    <w:rsid w:val="002B4229"/>
    <w:rsid w:val="002C3318"/>
    <w:rsid w:val="002C41ED"/>
    <w:rsid w:val="002C4349"/>
    <w:rsid w:val="002C60F0"/>
    <w:rsid w:val="002C6F3B"/>
    <w:rsid w:val="002D2102"/>
    <w:rsid w:val="002D472D"/>
    <w:rsid w:val="002D4D0A"/>
    <w:rsid w:val="002D7D1D"/>
    <w:rsid w:val="002E2B96"/>
    <w:rsid w:val="002E3418"/>
    <w:rsid w:val="002E59CE"/>
    <w:rsid w:val="002F082F"/>
    <w:rsid w:val="002F32DC"/>
    <w:rsid w:val="00303407"/>
    <w:rsid w:val="0030470D"/>
    <w:rsid w:val="00306456"/>
    <w:rsid w:val="00311B50"/>
    <w:rsid w:val="00312568"/>
    <w:rsid w:val="00312A8A"/>
    <w:rsid w:val="0032003D"/>
    <w:rsid w:val="00322643"/>
    <w:rsid w:val="00322CFD"/>
    <w:rsid w:val="00322E0E"/>
    <w:rsid w:val="0032399B"/>
    <w:rsid w:val="00327EAD"/>
    <w:rsid w:val="00327F1F"/>
    <w:rsid w:val="0033175C"/>
    <w:rsid w:val="00331BD6"/>
    <w:rsid w:val="00331D66"/>
    <w:rsid w:val="00332172"/>
    <w:rsid w:val="00333253"/>
    <w:rsid w:val="003363F2"/>
    <w:rsid w:val="00337FF8"/>
    <w:rsid w:val="0034131B"/>
    <w:rsid w:val="003452B6"/>
    <w:rsid w:val="003452FC"/>
    <w:rsid w:val="00345B0E"/>
    <w:rsid w:val="003525DD"/>
    <w:rsid w:val="003541BC"/>
    <w:rsid w:val="003562B4"/>
    <w:rsid w:val="0035795E"/>
    <w:rsid w:val="0036467E"/>
    <w:rsid w:val="0037052D"/>
    <w:rsid w:val="00370D6A"/>
    <w:rsid w:val="00375053"/>
    <w:rsid w:val="00386494"/>
    <w:rsid w:val="0039145C"/>
    <w:rsid w:val="003941C5"/>
    <w:rsid w:val="00394BBC"/>
    <w:rsid w:val="00396392"/>
    <w:rsid w:val="003A0CC7"/>
    <w:rsid w:val="003A12A1"/>
    <w:rsid w:val="003A4FFE"/>
    <w:rsid w:val="003A69DC"/>
    <w:rsid w:val="003A73F6"/>
    <w:rsid w:val="003A749A"/>
    <w:rsid w:val="003C12AE"/>
    <w:rsid w:val="003C40DA"/>
    <w:rsid w:val="003C4CB8"/>
    <w:rsid w:val="003C5CF6"/>
    <w:rsid w:val="003C6947"/>
    <w:rsid w:val="003D1530"/>
    <w:rsid w:val="003D541E"/>
    <w:rsid w:val="003D5462"/>
    <w:rsid w:val="003D7483"/>
    <w:rsid w:val="003D74E9"/>
    <w:rsid w:val="003E2808"/>
    <w:rsid w:val="003E3D88"/>
    <w:rsid w:val="003E57CF"/>
    <w:rsid w:val="003E595F"/>
    <w:rsid w:val="003E6777"/>
    <w:rsid w:val="003E71BF"/>
    <w:rsid w:val="003E7584"/>
    <w:rsid w:val="003F5564"/>
    <w:rsid w:val="00400AD2"/>
    <w:rsid w:val="00401FB3"/>
    <w:rsid w:val="00404F0D"/>
    <w:rsid w:val="00405195"/>
    <w:rsid w:val="00405889"/>
    <w:rsid w:val="00405A30"/>
    <w:rsid w:val="00407966"/>
    <w:rsid w:val="00407F67"/>
    <w:rsid w:val="004121C4"/>
    <w:rsid w:val="00416B5E"/>
    <w:rsid w:val="004202AF"/>
    <w:rsid w:val="0042196F"/>
    <w:rsid w:val="00422CFF"/>
    <w:rsid w:val="00423CA4"/>
    <w:rsid w:val="00425697"/>
    <w:rsid w:val="00425E93"/>
    <w:rsid w:val="00427E22"/>
    <w:rsid w:val="00431DA4"/>
    <w:rsid w:val="00437E3E"/>
    <w:rsid w:val="004416AA"/>
    <w:rsid w:val="004418AD"/>
    <w:rsid w:val="00443DA4"/>
    <w:rsid w:val="00444DBD"/>
    <w:rsid w:val="00444F86"/>
    <w:rsid w:val="00445680"/>
    <w:rsid w:val="0044784D"/>
    <w:rsid w:val="004518AD"/>
    <w:rsid w:val="00452B29"/>
    <w:rsid w:val="0045738C"/>
    <w:rsid w:val="00465B11"/>
    <w:rsid w:val="004669CD"/>
    <w:rsid w:val="00466E2E"/>
    <w:rsid w:val="004671FA"/>
    <w:rsid w:val="00467B89"/>
    <w:rsid w:val="0047110D"/>
    <w:rsid w:val="00471270"/>
    <w:rsid w:val="004724F1"/>
    <w:rsid w:val="0047380B"/>
    <w:rsid w:val="004753BC"/>
    <w:rsid w:val="00475820"/>
    <w:rsid w:val="00476A99"/>
    <w:rsid w:val="00480471"/>
    <w:rsid w:val="004805A9"/>
    <w:rsid w:val="0048400E"/>
    <w:rsid w:val="004920CF"/>
    <w:rsid w:val="004937FF"/>
    <w:rsid w:val="004949FA"/>
    <w:rsid w:val="00495F8C"/>
    <w:rsid w:val="00497F40"/>
    <w:rsid w:val="004A3D31"/>
    <w:rsid w:val="004A4C48"/>
    <w:rsid w:val="004B514D"/>
    <w:rsid w:val="004B5CAA"/>
    <w:rsid w:val="004B7A17"/>
    <w:rsid w:val="004C0F49"/>
    <w:rsid w:val="004C2196"/>
    <w:rsid w:val="004C6A55"/>
    <w:rsid w:val="004D0F51"/>
    <w:rsid w:val="004D4374"/>
    <w:rsid w:val="004D67C2"/>
    <w:rsid w:val="004D7BC1"/>
    <w:rsid w:val="004E17A3"/>
    <w:rsid w:val="004E221A"/>
    <w:rsid w:val="004E2F4C"/>
    <w:rsid w:val="004E36B9"/>
    <w:rsid w:val="004E4108"/>
    <w:rsid w:val="004E43E1"/>
    <w:rsid w:val="004E549A"/>
    <w:rsid w:val="004E67FE"/>
    <w:rsid w:val="004F1EA1"/>
    <w:rsid w:val="004F273D"/>
    <w:rsid w:val="004F5F99"/>
    <w:rsid w:val="00501349"/>
    <w:rsid w:val="005019C5"/>
    <w:rsid w:val="00502A03"/>
    <w:rsid w:val="00504FCB"/>
    <w:rsid w:val="00505867"/>
    <w:rsid w:val="00506428"/>
    <w:rsid w:val="00506C63"/>
    <w:rsid w:val="005070E5"/>
    <w:rsid w:val="00510317"/>
    <w:rsid w:val="005109E4"/>
    <w:rsid w:val="005137A6"/>
    <w:rsid w:val="00513DAA"/>
    <w:rsid w:val="005162FA"/>
    <w:rsid w:val="005257EA"/>
    <w:rsid w:val="00527510"/>
    <w:rsid w:val="005304E6"/>
    <w:rsid w:val="005311B2"/>
    <w:rsid w:val="0053551D"/>
    <w:rsid w:val="00537825"/>
    <w:rsid w:val="005422E6"/>
    <w:rsid w:val="00543514"/>
    <w:rsid w:val="00545DBA"/>
    <w:rsid w:val="0054662E"/>
    <w:rsid w:val="005476AE"/>
    <w:rsid w:val="00547D0A"/>
    <w:rsid w:val="0055169D"/>
    <w:rsid w:val="005518E6"/>
    <w:rsid w:val="0055262B"/>
    <w:rsid w:val="00555090"/>
    <w:rsid w:val="005556A5"/>
    <w:rsid w:val="00563E93"/>
    <w:rsid w:val="00564BB9"/>
    <w:rsid w:val="00565B31"/>
    <w:rsid w:val="00567B2C"/>
    <w:rsid w:val="005728AC"/>
    <w:rsid w:val="005746F0"/>
    <w:rsid w:val="00575191"/>
    <w:rsid w:val="00575C23"/>
    <w:rsid w:val="00577B4F"/>
    <w:rsid w:val="00581718"/>
    <w:rsid w:val="005822A0"/>
    <w:rsid w:val="00583148"/>
    <w:rsid w:val="00584D1C"/>
    <w:rsid w:val="00586862"/>
    <w:rsid w:val="0058743B"/>
    <w:rsid w:val="00587586"/>
    <w:rsid w:val="00590FD6"/>
    <w:rsid w:val="00596F4B"/>
    <w:rsid w:val="005A134D"/>
    <w:rsid w:val="005A253B"/>
    <w:rsid w:val="005A26A7"/>
    <w:rsid w:val="005A34BC"/>
    <w:rsid w:val="005A75C2"/>
    <w:rsid w:val="005B02C0"/>
    <w:rsid w:val="005B2764"/>
    <w:rsid w:val="005B420E"/>
    <w:rsid w:val="005B6302"/>
    <w:rsid w:val="005B7FCF"/>
    <w:rsid w:val="005C0F1D"/>
    <w:rsid w:val="005C75F9"/>
    <w:rsid w:val="005C79C0"/>
    <w:rsid w:val="005D0464"/>
    <w:rsid w:val="005D0C3E"/>
    <w:rsid w:val="005E03F9"/>
    <w:rsid w:val="005E2ABD"/>
    <w:rsid w:val="005E41A9"/>
    <w:rsid w:val="005E6A0F"/>
    <w:rsid w:val="005F1A52"/>
    <w:rsid w:val="005F1FC2"/>
    <w:rsid w:val="005F3131"/>
    <w:rsid w:val="005F382A"/>
    <w:rsid w:val="005F5B4D"/>
    <w:rsid w:val="00601CD9"/>
    <w:rsid w:val="00604457"/>
    <w:rsid w:val="0061241C"/>
    <w:rsid w:val="0061351E"/>
    <w:rsid w:val="00615E26"/>
    <w:rsid w:val="00616FA5"/>
    <w:rsid w:val="00616FEA"/>
    <w:rsid w:val="00617CB5"/>
    <w:rsid w:val="00625573"/>
    <w:rsid w:val="00625F19"/>
    <w:rsid w:val="00626747"/>
    <w:rsid w:val="00630ABF"/>
    <w:rsid w:val="006336CD"/>
    <w:rsid w:val="0063593C"/>
    <w:rsid w:val="006454C7"/>
    <w:rsid w:val="00646BD5"/>
    <w:rsid w:val="00647375"/>
    <w:rsid w:val="0065504F"/>
    <w:rsid w:val="00657C41"/>
    <w:rsid w:val="00657E40"/>
    <w:rsid w:val="0066115D"/>
    <w:rsid w:val="00661BD7"/>
    <w:rsid w:val="006707FA"/>
    <w:rsid w:val="0067314E"/>
    <w:rsid w:val="0067694B"/>
    <w:rsid w:val="0068216B"/>
    <w:rsid w:val="00682516"/>
    <w:rsid w:val="00693259"/>
    <w:rsid w:val="00694A9D"/>
    <w:rsid w:val="006950C7"/>
    <w:rsid w:val="0069641B"/>
    <w:rsid w:val="00696607"/>
    <w:rsid w:val="006A3488"/>
    <w:rsid w:val="006A594E"/>
    <w:rsid w:val="006A6F6E"/>
    <w:rsid w:val="006A77B1"/>
    <w:rsid w:val="006B0316"/>
    <w:rsid w:val="006B21E9"/>
    <w:rsid w:val="006B2C93"/>
    <w:rsid w:val="006B5F96"/>
    <w:rsid w:val="006C10A4"/>
    <w:rsid w:val="006C2237"/>
    <w:rsid w:val="006C3CBF"/>
    <w:rsid w:val="006C51C2"/>
    <w:rsid w:val="006C6877"/>
    <w:rsid w:val="006D0FE6"/>
    <w:rsid w:val="006D2E33"/>
    <w:rsid w:val="006D3BA4"/>
    <w:rsid w:val="006D6764"/>
    <w:rsid w:val="006D6F27"/>
    <w:rsid w:val="006D773A"/>
    <w:rsid w:val="006E58AE"/>
    <w:rsid w:val="006F063D"/>
    <w:rsid w:val="006F1504"/>
    <w:rsid w:val="006F17DB"/>
    <w:rsid w:val="006F26AE"/>
    <w:rsid w:val="006F2EE9"/>
    <w:rsid w:val="006F4064"/>
    <w:rsid w:val="006F7862"/>
    <w:rsid w:val="00701BFA"/>
    <w:rsid w:val="00702BA1"/>
    <w:rsid w:val="007033A6"/>
    <w:rsid w:val="00703733"/>
    <w:rsid w:val="0070613B"/>
    <w:rsid w:val="007061C9"/>
    <w:rsid w:val="00711339"/>
    <w:rsid w:val="0071172C"/>
    <w:rsid w:val="007133A4"/>
    <w:rsid w:val="00713BB4"/>
    <w:rsid w:val="00714172"/>
    <w:rsid w:val="00716B50"/>
    <w:rsid w:val="00721BB0"/>
    <w:rsid w:val="00724E28"/>
    <w:rsid w:val="00726426"/>
    <w:rsid w:val="00730775"/>
    <w:rsid w:val="007307C8"/>
    <w:rsid w:val="007334D9"/>
    <w:rsid w:val="007339E2"/>
    <w:rsid w:val="00735BED"/>
    <w:rsid w:val="0074114D"/>
    <w:rsid w:val="00742014"/>
    <w:rsid w:val="00745F79"/>
    <w:rsid w:val="00752395"/>
    <w:rsid w:val="00754035"/>
    <w:rsid w:val="00754B99"/>
    <w:rsid w:val="007566E4"/>
    <w:rsid w:val="00757087"/>
    <w:rsid w:val="00757A0A"/>
    <w:rsid w:val="00761D25"/>
    <w:rsid w:val="007636D1"/>
    <w:rsid w:val="00764A00"/>
    <w:rsid w:val="00765F6A"/>
    <w:rsid w:val="00767274"/>
    <w:rsid w:val="0077043C"/>
    <w:rsid w:val="00770A96"/>
    <w:rsid w:val="00770BBC"/>
    <w:rsid w:val="007765FE"/>
    <w:rsid w:val="00781099"/>
    <w:rsid w:val="00782ADA"/>
    <w:rsid w:val="00787483"/>
    <w:rsid w:val="00787775"/>
    <w:rsid w:val="00790B1D"/>
    <w:rsid w:val="007A2BD4"/>
    <w:rsid w:val="007A3EC5"/>
    <w:rsid w:val="007A48DA"/>
    <w:rsid w:val="007A4C1B"/>
    <w:rsid w:val="007A6D2F"/>
    <w:rsid w:val="007B03C1"/>
    <w:rsid w:val="007B16E5"/>
    <w:rsid w:val="007B20EC"/>
    <w:rsid w:val="007B463F"/>
    <w:rsid w:val="007B5C91"/>
    <w:rsid w:val="007C027D"/>
    <w:rsid w:val="007C172C"/>
    <w:rsid w:val="007C39F8"/>
    <w:rsid w:val="007C7C48"/>
    <w:rsid w:val="007D046C"/>
    <w:rsid w:val="007D250E"/>
    <w:rsid w:val="007D2A05"/>
    <w:rsid w:val="007D4EA2"/>
    <w:rsid w:val="007D6364"/>
    <w:rsid w:val="007D6C23"/>
    <w:rsid w:val="007D78CF"/>
    <w:rsid w:val="007E1328"/>
    <w:rsid w:val="007E292F"/>
    <w:rsid w:val="007E3E0E"/>
    <w:rsid w:val="007E497A"/>
    <w:rsid w:val="007E656D"/>
    <w:rsid w:val="007E76CA"/>
    <w:rsid w:val="007F09F9"/>
    <w:rsid w:val="007F13E3"/>
    <w:rsid w:val="007F15A7"/>
    <w:rsid w:val="007F2787"/>
    <w:rsid w:val="007F67A7"/>
    <w:rsid w:val="007F7F4B"/>
    <w:rsid w:val="00801285"/>
    <w:rsid w:val="00802EFC"/>
    <w:rsid w:val="0081019A"/>
    <w:rsid w:val="008118B2"/>
    <w:rsid w:val="008134EA"/>
    <w:rsid w:val="00814298"/>
    <w:rsid w:val="00817513"/>
    <w:rsid w:val="00817D08"/>
    <w:rsid w:val="008237A6"/>
    <w:rsid w:val="00824B96"/>
    <w:rsid w:val="008278C1"/>
    <w:rsid w:val="008309BB"/>
    <w:rsid w:val="00834424"/>
    <w:rsid w:val="00846C6A"/>
    <w:rsid w:val="008511F6"/>
    <w:rsid w:val="008527E4"/>
    <w:rsid w:val="00852BB5"/>
    <w:rsid w:val="008532E1"/>
    <w:rsid w:val="00854DDC"/>
    <w:rsid w:val="00862710"/>
    <w:rsid w:val="00862DE5"/>
    <w:rsid w:val="008643FE"/>
    <w:rsid w:val="008654DC"/>
    <w:rsid w:val="00872A5A"/>
    <w:rsid w:val="008746BD"/>
    <w:rsid w:val="00884A97"/>
    <w:rsid w:val="008866D6"/>
    <w:rsid w:val="00887100"/>
    <w:rsid w:val="00887E68"/>
    <w:rsid w:val="008922F9"/>
    <w:rsid w:val="008975B0"/>
    <w:rsid w:val="008A1E08"/>
    <w:rsid w:val="008A2D0F"/>
    <w:rsid w:val="008A2D24"/>
    <w:rsid w:val="008B20CE"/>
    <w:rsid w:val="008B4B54"/>
    <w:rsid w:val="008C0A75"/>
    <w:rsid w:val="008C214C"/>
    <w:rsid w:val="008C2386"/>
    <w:rsid w:val="008C2C35"/>
    <w:rsid w:val="008C3205"/>
    <w:rsid w:val="008C5893"/>
    <w:rsid w:val="008C6D3B"/>
    <w:rsid w:val="008D218E"/>
    <w:rsid w:val="008D2C6C"/>
    <w:rsid w:val="008D3DA2"/>
    <w:rsid w:val="008D3F58"/>
    <w:rsid w:val="008D4AE2"/>
    <w:rsid w:val="008D7C6E"/>
    <w:rsid w:val="008E22C1"/>
    <w:rsid w:val="008E2A8B"/>
    <w:rsid w:val="008F09FF"/>
    <w:rsid w:val="008F1AC4"/>
    <w:rsid w:val="008F4DC5"/>
    <w:rsid w:val="008F4F69"/>
    <w:rsid w:val="008F5DC9"/>
    <w:rsid w:val="008F7062"/>
    <w:rsid w:val="008F77E5"/>
    <w:rsid w:val="008F7969"/>
    <w:rsid w:val="00900946"/>
    <w:rsid w:val="00903901"/>
    <w:rsid w:val="009044D5"/>
    <w:rsid w:val="009053C3"/>
    <w:rsid w:val="009061E2"/>
    <w:rsid w:val="00907CEA"/>
    <w:rsid w:val="00910F28"/>
    <w:rsid w:val="00914C34"/>
    <w:rsid w:val="00915ECE"/>
    <w:rsid w:val="00916123"/>
    <w:rsid w:val="009163B7"/>
    <w:rsid w:val="00917315"/>
    <w:rsid w:val="00917715"/>
    <w:rsid w:val="00917B9B"/>
    <w:rsid w:val="0092521B"/>
    <w:rsid w:val="00925330"/>
    <w:rsid w:val="00926DFF"/>
    <w:rsid w:val="00927E2D"/>
    <w:rsid w:val="00932D62"/>
    <w:rsid w:val="00933B30"/>
    <w:rsid w:val="0093783C"/>
    <w:rsid w:val="00941084"/>
    <w:rsid w:val="00943EE1"/>
    <w:rsid w:val="00945311"/>
    <w:rsid w:val="00947A77"/>
    <w:rsid w:val="009511D0"/>
    <w:rsid w:val="00952BBC"/>
    <w:rsid w:val="00952CCC"/>
    <w:rsid w:val="00952E65"/>
    <w:rsid w:val="00953511"/>
    <w:rsid w:val="00954D24"/>
    <w:rsid w:val="00955EF3"/>
    <w:rsid w:val="0095632D"/>
    <w:rsid w:val="0095749D"/>
    <w:rsid w:val="00957D3D"/>
    <w:rsid w:val="00960AF2"/>
    <w:rsid w:val="009614B3"/>
    <w:rsid w:val="00965121"/>
    <w:rsid w:val="009708E7"/>
    <w:rsid w:val="0097275A"/>
    <w:rsid w:val="0097336F"/>
    <w:rsid w:val="0097395F"/>
    <w:rsid w:val="00973DCA"/>
    <w:rsid w:val="0097477A"/>
    <w:rsid w:val="00974E28"/>
    <w:rsid w:val="00976430"/>
    <w:rsid w:val="009808B3"/>
    <w:rsid w:val="009819A8"/>
    <w:rsid w:val="0098348B"/>
    <w:rsid w:val="009836F5"/>
    <w:rsid w:val="0098618D"/>
    <w:rsid w:val="009919F6"/>
    <w:rsid w:val="009932A2"/>
    <w:rsid w:val="009944E4"/>
    <w:rsid w:val="0099577F"/>
    <w:rsid w:val="00996757"/>
    <w:rsid w:val="009974D2"/>
    <w:rsid w:val="009A359F"/>
    <w:rsid w:val="009A598E"/>
    <w:rsid w:val="009A74BB"/>
    <w:rsid w:val="009B290C"/>
    <w:rsid w:val="009B75A3"/>
    <w:rsid w:val="009B780D"/>
    <w:rsid w:val="009C2187"/>
    <w:rsid w:val="009C6ABF"/>
    <w:rsid w:val="009D18E6"/>
    <w:rsid w:val="009E07AD"/>
    <w:rsid w:val="009E3E5F"/>
    <w:rsid w:val="009E4213"/>
    <w:rsid w:val="009E49C0"/>
    <w:rsid w:val="009E6837"/>
    <w:rsid w:val="009F30F8"/>
    <w:rsid w:val="009F6C27"/>
    <w:rsid w:val="009F7498"/>
    <w:rsid w:val="00A0304C"/>
    <w:rsid w:val="00A05426"/>
    <w:rsid w:val="00A07E34"/>
    <w:rsid w:val="00A15429"/>
    <w:rsid w:val="00A212F3"/>
    <w:rsid w:val="00A220B8"/>
    <w:rsid w:val="00A31E1C"/>
    <w:rsid w:val="00A33CF3"/>
    <w:rsid w:val="00A34747"/>
    <w:rsid w:val="00A35285"/>
    <w:rsid w:val="00A35DCA"/>
    <w:rsid w:val="00A372E3"/>
    <w:rsid w:val="00A422D9"/>
    <w:rsid w:val="00A443F8"/>
    <w:rsid w:val="00A477B7"/>
    <w:rsid w:val="00A5159B"/>
    <w:rsid w:val="00A52EE4"/>
    <w:rsid w:val="00A537CE"/>
    <w:rsid w:val="00A55C2D"/>
    <w:rsid w:val="00A6010E"/>
    <w:rsid w:val="00A60DE4"/>
    <w:rsid w:val="00A615A6"/>
    <w:rsid w:val="00A6173D"/>
    <w:rsid w:val="00A637F5"/>
    <w:rsid w:val="00A77640"/>
    <w:rsid w:val="00A77E99"/>
    <w:rsid w:val="00A8616C"/>
    <w:rsid w:val="00A869A4"/>
    <w:rsid w:val="00A86C75"/>
    <w:rsid w:val="00A87BAB"/>
    <w:rsid w:val="00A9083A"/>
    <w:rsid w:val="00A90B55"/>
    <w:rsid w:val="00A916AA"/>
    <w:rsid w:val="00A923CE"/>
    <w:rsid w:val="00A94101"/>
    <w:rsid w:val="00A95054"/>
    <w:rsid w:val="00A959E6"/>
    <w:rsid w:val="00A96296"/>
    <w:rsid w:val="00A96ADC"/>
    <w:rsid w:val="00AA3F3E"/>
    <w:rsid w:val="00AA4D69"/>
    <w:rsid w:val="00AB260B"/>
    <w:rsid w:val="00AB4F05"/>
    <w:rsid w:val="00AB773B"/>
    <w:rsid w:val="00AC1481"/>
    <w:rsid w:val="00AC4205"/>
    <w:rsid w:val="00AD0A4E"/>
    <w:rsid w:val="00AD233C"/>
    <w:rsid w:val="00AD304A"/>
    <w:rsid w:val="00AD329D"/>
    <w:rsid w:val="00AD3C74"/>
    <w:rsid w:val="00AD7B6B"/>
    <w:rsid w:val="00AE0139"/>
    <w:rsid w:val="00AE203D"/>
    <w:rsid w:val="00AE4A4E"/>
    <w:rsid w:val="00AF1266"/>
    <w:rsid w:val="00AF1F4D"/>
    <w:rsid w:val="00B00A1A"/>
    <w:rsid w:val="00B03229"/>
    <w:rsid w:val="00B05C17"/>
    <w:rsid w:val="00B06C0A"/>
    <w:rsid w:val="00B06C24"/>
    <w:rsid w:val="00B079B9"/>
    <w:rsid w:val="00B13015"/>
    <w:rsid w:val="00B1348C"/>
    <w:rsid w:val="00B22F06"/>
    <w:rsid w:val="00B23A1F"/>
    <w:rsid w:val="00B24007"/>
    <w:rsid w:val="00B24261"/>
    <w:rsid w:val="00B2493B"/>
    <w:rsid w:val="00B252F1"/>
    <w:rsid w:val="00B25A01"/>
    <w:rsid w:val="00B25C38"/>
    <w:rsid w:val="00B270FF"/>
    <w:rsid w:val="00B277BA"/>
    <w:rsid w:val="00B27D78"/>
    <w:rsid w:val="00B31C0E"/>
    <w:rsid w:val="00B3782C"/>
    <w:rsid w:val="00B423E2"/>
    <w:rsid w:val="00B436CE"/>
    <w:rsid w:val="00B4448E"/>
    <w:rsid w:val="00B445A2"/>
    <w:rsid w:val="00B448E6"/>
    <w:rsid w:val="00B46CFE"/>
    <w:rsid w:val="00B470A6"/>
    <w:rsid w:val="00B5064E"/>
    <w:rsid w:val="00B5269B"/>
    <w:rsid w:val="00B52F8C"/>
    <w:rsid w:val="00B543DB"/>
    <w:rsid w:val="00B563B7"/>
    <w:rsid w:val="00B56596"/>
    <w:rsid w:val="00B57858"/>
    <w:rsid w:val="00B6469F"/>
    <w:rsid w:val="00B67C4D"/>
    <w:rsid w:val="00B734A5"/>
    <w:rsid w:val="00B73541"/>
    <w:rsid w:val="00B824FC"/>
    <w:rsid w:val="00B8433D"/>
    <w:rsid w:val="00B85AE7"/>
    <w:rsid w:val="00B86F04"/>
    <w:rsid w:val="00B902F8"/>
    <w:rsid w:val="00B938AA"/>
    <w:rsid w:val="00B9781F"/>
    <w:rsid w:val="00BA15F2"/>
    <w:rsid w:val="00BA1D9F"/>
    <w:rsid w:val="00BA236D"/>
    <w:rsid w:val="00BA526F"/>
    <w:rsid w:val="00BA7708"/>
    <w:rsid w:val="00BB40C5"/>
    <w:rsid w:val="00BB43C0"/>
    <w:rsid w:val="00BB4569"/>
    <w:rsid w:val="00BB64AA"/>
    <w:rsid w:val="00BC04EA"/>
    <w:rsid w:val="00BC05CC"/>
    <w:rsid w:val="00BC4A89"/>
    <w:rsid w:val="00BC76AA"/>
    <w:rsid w:val="00BC7850"/>
    <w:rsid w:val="00BD0330"/>
    <w:rsid w:val="00BD49F5"/>
    <w:rsid w:val="00BD4D1B"/>
    <w:rsid w:val="00BD5A4D"/>
    <w:rsid w:val="00BD5EA5"/>
    <w:rsid w:val="00BD707A"/>
    <w:rsid w:val="00BE0881"/>
    <w:rsid w:val="00BE185C"/>
    <w:rsid w:val="00BE1D76"/>
    <w:rsid w:val="00BE30C3"/>
    <w:rsid w:val="00BE53F6"/>
    <w:rsid w:val="00BE67B7"/>
    <w:rsid w:val="00BF16C9"/>
    <w:rsid w:val="00BF3A5A"/>
    <w:rsid w:val="00BF3B74"/>
    <w:rsid w:val="00BF40D4"/>
    <w:rsid w:val="00BF4336"/>
    <w:rsid w:val="00BF59A1"/>
    <w:rsid w:val="00BF6035"/>
    <w:rsid w:val="00BF6577"/>
    <w:rsid w:val="00C00D37"/>
    <w:rsid w:val="00C00D98"/>
    <w:rsid w:val="00C047A0"/>
    <w:rsid w:val="00C07A6C"/>
    <w:rsid w:val="00C1198A"/>
    <w:rsid w:val="00C15522"/>
    <w:rsid w:val="00C2091B"/>
    <w:rsid w:val="00C21485"/>
    <w:rsid w:val="00C24D65"/>
    <w:rsid w:val="00C2547A"/>
    <w:rsid w:val="00C31F28"/>
    <w:rsid w:val="00C327CA"/>
    <w:rsid w:val="00C32AAF"/>
    <w:rsid w:val="00C3446B"/>
    <w:rsid w:val="00C35E3B"/>
    <w:rsid w:val="00C35F7A"/>
    <w:rsid w:val="00C37D7E"/>
    <w:rsid w:val="00C45523"/>
    <w:rsid w:val="00C548B7"/>
    <w:rsid w:val="00C61A50"/>
    <w:rsid w:val="00C621AD"/>
    <w:rsid w:val="00C62F8B"/>
    <w:rsid w:val="00C6653E"/>
    <w:rsid w:val="00C67A30"/>
    <w:rsid w:val="00C705FE"/>
    <w:rsid w:val="00C70779"/>
    <w:rsid w:val="00C71902"/>
    <w:rsid w:val="00C7432C"/>
    <w:rsid w:val="00C7516B"/>
    <w:rsid w:val="00C757E0"/>
    <w:rsid w:val="00C75F76"/>
    <w:rsid w:val="00C77589"/>
    <w:rsid w:val="00C8194D"/>
    <w:rsid w:val="00C87F6A"/>
    <w:rsid w:val="00C914C2"/>
    <w:rsid w:val="00C9365F"/>
    <w:rsid w:val="00C954DB"/>
    <w:rsid w:val="00C96B84"/>
    <w:rsid w:val="00C97162"/>
    <w:rsid w:val="00C97BF0"/>
    <w:rsid w:val="00CA0FFF"/>
    <w:rsid w:val="00CB0889"/>
    <w:rsid w:val="00CB3286"/>
    <w:rsid w:val="00CB48B5"/>
    <w:rsid w:val="00CB7F6C"/>
    <w:rsid w:val="00CC1351"/>
    <w:rsid w:val="00CC3B86"/>
    <w:rsid w:val="00CD023E"/>
    <w:rsid w:val="00CD026B"/>
    <w:rsid w:val="00CD07B6"/>
    <w:rsid w:val="00CD1476"/>
    <w:rsid w:val="00CD6341"/>
    <w:rsid w:val="00CD6450"/>
    <w:rsid w:val="00CD7DBB"/>
    <w:rsid w:val="00CE0F46"/>
    <w:rsid w:val="00CE2D12"/>
    <w:rsid w:val="00CF2855"/>
    <w:rsid w:val="00CF5762"/>
    <w:rsid w:val="00CF7EBE"/>
    <w:rsid w:val="00D02424"/>
    <w:rsid w:val="00D033C6"/>
    <w:rsid w:val="00D04C18"/>
    <w:rsid w:val="00D05734"/>
    <w:rsid w:val="00D14049"/>
    <w:rsid w:val="00D1518A"/>
    <w:rsid w:val="00D15782"/>
    <w:rsid w:val="00D15E56"/>
    <w:rsid w:val="00D17F67"/>
    <w:rsid w:val="00D25A34"/>
    <w:rsid w:val="00D25ECC"/>
    <w:rsid w:val="00D30238"/>
    <w:rsid w:val="00D31D01"/>
    <w:rsid w:val="00D36A13"/>
    <w:rsid w:val="00D40C74"/>
    <w:rsid w:val="00D412CF"/>
    <w:rsid w:val="00D443D9"/>
    <w:rsid w:val="00D44D69"/>
    <w:rsid w:val="00D45EFA"/>
    <w:rsid w:val="00D46676"/>
    <w:rsid w:val="00D50E9C"/>
    <w:rsid w:val="00D52642"/>
    <w:rsid w:val="00D52BBE"/>
    <w:rsid w:val="00D57E91"/>
    <w:rsid w:val="00D61DDF"/>
    <w:rsid w:val="00D627C7"/>
    <w:rsid w:val="00D65677"/>
    <w:rsid w:val="00D6586D"/>
    <w:rsid w:val="00D65BD9"/>
    <w:rsid w:val="00D703B6"/>
    <w:rsid w:val="00D73ADE"/>
    <w:rsid w:val="00D74627"/>
    <w:rsid w:val="00D74941"/>
    <w:rsid w:val="00D752E7"/>
    <w:rsid w:val="00D7597E"/>
    <w:rsid w:val="00D7727B"/>
    <w:rsid w:val="00D77401"/>
    <w:rsid w:val="00D8283E"/>
    <w:rsid w:val="00D832D5"/>
    <w:rsid w:val="00D856B0"/>
    <w:rsid w:val="00D903CC"/>
    <w:rsid w:val="00D90EE1"/>
    <w:rsid w:val="00D942BF"/>
    <w:rsid w:val="00D956E3"/>
    <w:rsid w:val="00D95D99"/>
    <w:rsid w:val="00D96EF4"/>
    <w:rsid w:val="00D97F33"/>
    <w:rsid w:val="00DA0792"/>
    <w:rsid w:val="00DA2483"/>
    <w:rsid w:val="00DA6353"/>
    <w:rsid w:val="00DB19A4"/>
    <w:rsid w:val="00DB68B0"/>
    <w:rsid w:val="00DC0357"/>
    <w:rsid w:val="00DC2173"/>
    <w:rsid w:val="00DC2734"/>
    <w:rsid w:val="00DC2BBC"/>
    <w:rsid w:val="00DC765A"/>
    <w:rsid w:val="00DC7912"/>
    <w:rsid w:val="00DD0B4F"/>
    <w:rsid w:val="00DD3502"/>
    <w:rsid w:val="00DD5AE1"/>
    <w:rsid w:val="00DD7FED"/>
    <w:rsid w:val="00DE49B5"/>
    <w:rsid w:val="00DE7B93"/>
    <w:rsid w:val="00DF2ABA"/>
    <w:rsid w:val="00DF3C62"/>
    <w:rsid w:val="00DF4A65"/>
    <w:rsid w:val="00DF7BDD"/>
    <w:rsid w:val="00E013D4"/>
    <w:rsid w:val="00E02B71"/>
    <w:rsid w:val="00E058F7"/>
    <w:rsid w:val="00E07D1D"/>
    <w:rsid w:val="00E10764"/>
    <w:rsid w:val="00E1217F"/>
    <w:rsid w:val="00E13383"/>
    <w:rsid w:val="00E13767"/>
    <w:rsid w:val="00E141B9"/>
    <w:rsid w:val="00E227D6"/>
    <w:rsid w:val="00E22DAA"/>
    <w:rsid w:val="00E2515D"/>
    <w:rsid w:val="00E27295"/>
    <w:rsid w:val="00E272D0"/>
    <w:rsid w:val="00E309A7"/>
    <w:rsid w:val="00E31432"/>
    <w:rsid w:val="00E33DE4"/>
    <w:rsid w:val="00E346EF"/>
    <w:rsid w:val="00E34F4E"/>
    <w:rsid w:val="00E36AC3"/>
    <w:rsid w:val="00E403CD"/>
    <w:rsid w:val="00E446AD"/>
    <w:rsid w:val="00E47197"/>
    <w:rsid w:val="00E50909"/>
    <w:rsid w:val="00E5471C"/>
    <w:rsid w:val="00E5659F"/>
    <w:rsid w:val="00E56F75"/>
    <w:rsid w:val="00E605DB"/>
    <w:rsid w:val="00E6237F"/>
    <w:rsid w:val="00E6305B"/>
    <w:rsid w:val="00E63060"/>
    <w:rsid w:val="00E647F1"/>
    <w:rsid w:val="00E65E48"/>
    <w:rsid w:val="00E663ED"/>
    <w:rsid w:val="00E717A0"/>
    <w:rsid w:val="00E71F90"/>
    <w:rsid w:val="00E73FF6"/>
    <w:rsid w:val="00E77CC3"/>
    <w:rsid w:val="00E818E1"/>
    <w:rsid w:val="00E81EB1"/>
    <w:rsid w:val="00E84CDC"/>
    <w:rsid w:val="00E94A2E"/>
    <w:rsid w:val="00E95C76"/>
    <w:rsid w:val="00E97F4B"/>
    <w:rsid w:val="00EA0559"/>
    <w:rsid w:val="00EA13D3"/>
    <w:rsid w:val="00EB29F1"/>
    <w:rsid w:val="00EB42CC"/>
    <w:rsid w:val="00EC0127"/>
    <w:rsid w:val="00EC02F2"/>
    <w:rsid w:val="00EC0BBB"/>
    <w:rsid w:val="00EC1590"/>
    <w:rsid w:val="00EC1B2D"/>
    <w:rsid w:val="00EC1FAA"/>
    <w:rsid w:val="00EC2695"/>
    <w:rsid w:val="00EC3AF5"/>
    <w:rsid w:val="00EC47D4"/>
    <w:rsid w:val="00EC69F7"/>
    <w:rsid w:val="00EC6AAB"/>
    <w:rsid w:val="00ED3273"/>
    <w:rsid w:val="00ED3D6A"/>
    <w:rsid w:val="00ED4423"/>
    <w:rsid w:val="00EE53D3"/>
    <w:rsid w:val="00EE5A36"/>
    <w:rsid w:val="00EE6DFB"/>
    <w:rsid w:val="00EE7B11"/>
    <w:rsid w:val="00EF00B1"/>
    <w:rsid w:val="00EF22D2"/>
    <w:rsid w:val="00EF493B"/>
    <w:rsid w:val="00EF6823"/>
    <w:rsid w:val="00EF744D"/>
    <w:rsid w:val="00EF7F92"/>
    <w:rsid w:val="00F04898"/>
    <w:rsid w:val="00F0561F"/>
    <w:rsid w:val="00F0586A"/>
    <w:rsid w:val="00F06174"/>
    <w:rsid w:val="00F06189"/>
    <w:rsid w:val="00F1308D"/>
    <w:rsid w:val="00F14C5E"/>
    <w:rsid w:val="00F17241"/>
    <w:rsid w:val="00F210A2"/>
    <w:rsid w:val="00F21DFE"/>
    <w:rsid w:val="00F233D0"/>
    <w:rsid w:val="00F23733"/>
    <w:rsid w:val="00F2522D"/>
    <w:rsid w:val="00F30EB8"/>
    <w:rsid w:val="00F3124A"/>
    <w:rsid w:val="00F3432A"/>
    <w:rsid w:val="00F435D2"/>
    <w:rsid w:val="00F533C1"/>
    <w:rsid w:val="00F554D1"/>
    <w:rsid w:val="00F56E54"/>
    <w:rsid w:val="00F57FCA"/>
    <w:rsid w:val="00F604BD"/>
    <w:rsid w:val="00F66D82"/>
    <w:rsid w:val="00F67A49"/>
    <w:rsid w:val="00F67BDA"/>
    <w:rsid w:val="00F70DD1"/>
    <w:rsid w:val="00F73398"/>
    <w:rsid w:val="00F74B8F"/>
    <w:rsid w:val="00F77A5C"/>
    <w:rsid w:val="00F815F5"/>
    <w:rsid w:val="00F824B8"/>
    <w:rsid w:val="00F84CE2"/>
    <w:rsid w:val="00F85C00"/>
    <w:rsid w:val="00F87AB3"/>
    <w:rsid w:val="00F91420"/>
    <w:rsid w:val="00F928AB"/>
    <w:rsid w:val="00F9305A"/>
    <w:rsid w:val="00F96F57"/>
    <w:rsid w:val="00FA1106"/>
    <w:rsid w:val="00FA3197"/>
    <w:rsid w:val="00FA48B0"/>
    <w:rsid w:val="00FA5DEF"/>
    <w:rsid w:val="00FA78D6"/>
    <w:rsid w:val="00FB2E94"/>
    <w:rsid w:val="00FB7DAF"/>
    <w:rsid w:val="00FC21A3"/>
    <w:rsid w:val="00FD1C59"/>
    <w:rsid w:val="00FD5092"/>
    <w:rsid w:val="00FD7185"/>
    <w:rsid w:val="00FE2164"/>
    <w:rsid w:val="00FE486B"/>
    <w:rsid w:val="00FE7A1C"/>
    <w:rsid w:val="00FF0621"/>
    <w:rsid w:val="00FF0CC1"/>
    <w:rsid w:val="00FF1050"/>
    <w:rsid w:val="00FF11CE"/>
    <w:rsid w:val="00FF3C50"/>
    <w:rsid w:val="00FF6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69D9E85B"/>
  <w15:docId w15:val="{627A6099-8C4D-4E8B-8FF2-678C6932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41B"/>
    <w:rPr>
      <w:sz w:val="24"/>
      <w:szCs w:val="24"/>
    </w:rPr>
  </w:style>
  <w:style w:type="paragraph" w:styleId="berschrift1">
    <w:name w:val="heading 1"/>
    <w:basedOn w:val="Standard"/>
    <w:next w:val="Standard"/>
    <w:link w:val="berschrift1Zchn"/>
    <w:qFormat/>
    <w:rsid w:val="005E6A0F"/>
    <w:pPr>
      <w:keepNext/>
      <w:spacing w:before="240" w:after="60"/>
      <w:outlineLvl w:val="0"/>
    </w:pPr>
    <w:rPr>
      <w:rFonts w:ascii="Cambria" w:hAnsi="Cambria"/>
      <w:b/>
      <w:bCs/>
      <w:kern w:val="32"/>
      <w:sz w:val="32"/>
      <w:szCs w:val="32"/>
    </w:rPr>
  </w:style>
  <w:style w:type="paragraph" w:styleId="berschrift2">
    <w:name w:val="heading 2"/>
    <w:basedOn w:val="Standard"/>
    <w:qFormat/>
    <w:rsid w:val="00C6653E"/>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D707A"/>
    <w:pPr>
      <w:tabs>
        <w:tab w:val="center" w:pos="4536"/>
        <w:tab w:val="right" w:pos="9072"/>
      </w:tabs>
    </w:pPr>
  </w:style>
  <w:style w:type="paragraph" w:styleId="Fuzeile">
    <w:name w:val="footer"/>
    <w:basedOn w:val="Standard"/>
    <w:rsid w:val="00BD707A"/>
    <w:pPr>
      <w:tabs>
        <w:tab w:val="center" w:pos="4536"/>
        <w:tab w:val="right" w:pos="9072"/>
      </w:tabs>
    </w:pPr>
  </w:style>
  <w:style w:type="character" w:styleId="Hyperlink">
    <w:name w:val="Hyperlink"/>
    <w:rsid w:val="00E6305B"/>
    <w:rPr>
      <w:color w:val="0000FF"/>
      <w:u w:val="single"/>
    </w:rPr>
  </w:style>
  <w:style w:type="paragraph" w:styleId="StandardWeb">
    <w:name w:val="Normal (Web)"/>
    <w:basedOn w:val="Standard"/>
    <w:rsid w:val="00C6653E"/>
    <w:pPr>
      <w:spacing w:before="100" w:beforeAutospacing="1" w:after="100" w:afterAutospacing="1"/>
    </w:pPr>
  </w:style>
  <w:style w:type="paragraph" w:styleId="Sprechblasentext">
    <w:name w:val="Balloon Text"/>
    <w:basedOn w:val="Standard"/>
    <w:semiHidden/>
    <w:rsid w:val="00DE7B93"/>
    <w:rPr>
      <w:rFonts w:ascii="Tahoma" w:hAnsi="Tahoma" w:cs="Tahoma"/>
      <w:sz w:val="16"/>
      <w:szCs w:val="16"/>
    </w:rPr>
  </w:style>
  <w:style w:type="character" w:styleId="BesuchterHyperlink">
    <w:name w:val="FollowedHyperlink"/>
    <w:rsid w:val="00FA78D6"/>
    <w:rPr>
      <w:color w:val="800080"/>
      <w:u w:val="single"/>
    </w:rPr>
  </w:style>
  <w:style w:type="character" w:customStyle="1" w:styleId="berschrift1Zchn">
    <w:name w:val="Überschrift 1 Zchn"/>
    <w:link w:val="berschrift1"/>
    <w:rsid w:val="005E6A0F"/>
    <w:rPr>
      <w:rFonts w:ascii="Cambria" w:hAnsi="Cambria"/>
      <w:b/>
      <w:bCs/>
      <w:kern w:val="32"/>
      <w:sz w:val="32"/>
      <w:szCs w:val="32"/>
    </w:rPr>
  </w:style>
  <w:style w:type="character" w:styleId="Kommentarzeichen">
    <w:name w:val="annotation reference"/>
    <w:basedOn w:val="Absatz-Standardschriftart"/>
    <w:rsid w:val="00A33CF3"/>
    <w:rPr>
      <w:sz w:val="16"/>
      <w:szCs w:val="16"/>
    </w:rPr>
  </w:style>
  <w:style w:type="paragraph" w:styleId="Kommentartext">
    <w:name w:val="annotation text"/>
    <w:basedOn w:val="Standard"/>
    <w:link w:val="KommentartextZchn"/>
    <w:rsid w:val="00A33CF3"/>
    <w:rPr>
      <w:sz w:val="20"/>
      <w:szCs w:val="20"/>
    </w:rPr>
  </w:style>
  <w:style w:type="character" w:customStyle="1" w:styleId="KommentartextZchn">
    <w:name w:val="Kommentartext Zchn"/>
    <w:basedOn w:val="Absatz-Standardschriftart"/>
    <w:link w:val="Kommentartext"/>
    <w:rsid w:val="00A33CF3"/>
  </w:style>
  <w:style w:type="paragraph" w:styleId="Kommentarthema">
    <w:name w:val="annotation subject"/>
    <w:basedOn w:val="Kommentartext"/>
    <w:next w:val="Kommentartext"/>
    <w:link w:val="KommentarthemaZchn"/>
    <w:rsid w:val="00A33CF3"/>
    <w:rPr>
      <w:b/>
      <w:bCs/>
    </w:rPr>
  </w:style>
  <w:style w:type="character" w:customStyle="1" w:styleId="KommentarthemaZchn">
    <w:name w:val="Kommentarthema Zchn"/>
    <w:basedOn w:val="KommentartextZchn"/>
    <w:link w:val="Kommentarthema"/>
    <w:rsid w:val="00A33CF3"/>
    <w:rPr>
      <w:b/>
      <w:bCs/>
    </w:rPr>
  </w:style>
  <w:style w:type="character" w:styleId="Fett">
    <w:name w:val="Strong"/>
    <w:basedOn w:val="Absatz-Standardschriftart"/>
    <w:uiPriority w:val="22"/>
    <w:qFormat/>
    <w:rsid w:val="009044D5"/>
    <w:rPr>
      <w:b/>
      <w:bCs/>
    </w:rPr>
  </w:style>
  <w:style w:type="paragraph" w:customStyle="1" w:styleId="Default">
    <w:name w:val="Default"/>
    <w:rsid w:val="00060A79"/>
    <w:pPr>
      <w:autoSpaceDE w:val="0"/>
      <w:autoSpaceDN w:val="0"/>
      <w:adjustRightInd w:val="0"/>
    </w:pPr>
    <w:rPr>
      <w:rFonts w:ascii="CorpoADem" w:hAnsi="CorpoADem" w:cs="CorpoADe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3216">
      <w:bodyDiv w:val="1"/>
      <w:marLeft w:val="0"/>
      <w:marRight w:val="0"/>
      <w:marTop w:val="0"/>
      <w:marBottom w:val="0"/>
      <w:divBdr>
        <w:top w:val="none" w:sz="0" w:space="0" w:color="auto"/>
        <w:left w:val="none" w:sz="0" w:space="0" w:color="auto"/>
        <w:bottom w:val="none" w:sz="0" w:space="0" w:color="auto"/>
        <w:right w:val="none" w:sz="0" w:space="0" w:color="auto"/>
      </w:divBdr>
    </w:div>
    <w:div w:id="260450400">
      <w:bodyDiv w:val="1"/>
      <w:marLeft w:val="0"/>
      <w:marRight w:val="0"/>
      <w:marTop w:val="0"/>
      <w:marBottom w:val="0"/>
      <w:divBdr>
        <w:top w:val="none" w:sz="0" w:space="0" w:color="auto"/>
        <w:left w:val="none" w:sz="0" w:space="0" w:color="auto"/>
        <w:bottom w:val="none" w:sz="0" w:space="0" w:color="auto"/>
        <w:right w:val="none" w:sz="0" w:space="0" w:color="auto"/>
      </w:divBdr>
    </w:div>
    <w:div w:id="264503306">
      <w:bodyDiv w:val="1"/>
      <w:marLeft w:val="0"/>
      <w:marRight w:val="0"/>
      <w:marTop w:val="0"/>
      <w:marBottom w:val="0"/>
      <w:divBdr>
        <w:top w:val="none" w:sz="0" w:space="0" w:color="auto"/>
        <w:left w:val="none" w:sz="0" w:space="0" w:color="auto"/>
        <w:bottom w:val="none" w:sz="0" w:space="0" w:color="auto"/>
        <w:right w:val="none" w:sz="0" w:space="0" w:color="auto"/>
      </w:divBdr>
    </w:div>
    <w:div w:id="327903240">
      <w:bodyDiv w:val="1"/>
      <w:marLeft w:val="0"/>
      <w:marRight w:val="0"/>
      <w:marTop w:val="0"/>
      <w:marBottom w:val="0"/>
      <w:divBdr>
        <w:top w:val="none" w:sz="0" w:space="0" w:color="auto"/>
        <w:left w:val="none" w:sz="0" w:space="0" w:color="auto"/>
        <w:bottom w:val="none" w:sz="0" w:space="0" w:color="auto"/>
        <w:right w:val="none" w:sz="0" w:space="0" w:color="auto"/>
      </w:divBdr>
    </w:div>
    <w:div w:id="476922246">
      <w:bodyDiv w:val="1"/>
      <w:marLeft w:val="0"/>
      <w:marRight w:val="0"/>
      <w:marTop w:val="0"/>
      <w:marBottom w:val="0"/>
      <w:divBdr>
        <w:top w:val="none" w:sz="0" w:space="0" w:color="auto"/>
        <w:left w:val="none" w:sz="0" w:space="0" w:color="auto"/>
        <w:bottom w:val="none" w:sz="0" w:space="0" w:color="auto"/>
        <w:right w:val="none" w:sz="0" w:space="0" w:color="auto"/>
      </w:divBdr>
      <w:divsChild>
        <w:div w:id="189998640">
          <w:marLeft w:val="0"/>
          <w:marRight w:val="0"/>
          <w:marTop w:val="0"/>
          <w:marBottom w:val="0"/>
          <w:divBdr>
            <w:top w:val="none" w:sz="0" w:space="0" w:color="auto"/>
            <w:left w:val="none" w:sz="0" w:space="0" w:color="auto"/>
            <w:bottom w:val="none" w:sz="0" w:space="0" w:color="auto"/>
            <w:right w:val="none" w:sz="0" w:space="0" w:color="auto"/>
          </w:divBdr>
        </w:div>
        <w:div w:id="1475292841">
          <w:marLeft w:val="0"/>
          <w:marRight w:val="0"/>
          <w:marTop w:val="0"/>
          <w:marBottom w:val="0"/>
          <w:divBdr>
            <w:top w:val="none" w:sz="0" w:space="0" w:color="auto"/>
            <w:left w:val="none" w:sz="0" w:space="0" w:color="auto"/>
            <w:bottom w:val="none" w:sz="0" w:space="0" w:color="auto"/>
            <w:right w:val="none" w:sz="0" w:space="0" w:color="auto"/>
          </w:divBdr>
          <w:divsChild>
            <w:div w:id="1265383657">
              <w:marLeft w:val="0"/>
              <w:marRight w:val="0"/>
              <w:marTop w:val="0"/>
              <w:marBottom w:val="0"/>
              <w:divBdr>
                <w:top w:val="none" w:sz="0" w:space="0" w:color="auto"/>
                <w:left w:val="none" w:sz="0" w:space="0" w:color="auto"/>
                <w:bottom w:val="none" w:sz="0" w:space="0" w:color="auto"/>
                <w:right w:val="none" w:sz="0" w:space="0" w:color="auto"/>
              </w:divBdr>
              <w:divsChild>
                <w:div w:id="1845588898">
                  <w:marLeft w:val="0"/>
                  <w:marRight w:val="0"/>
                  <w:marTop w:val="0"/>
                  <w:marBottom w:val="0"/>
                  <w:divBdr>
                    <w:top w:val="none" w:sz="0" w:space="0" w:color="auto"/>
                    <w:left w:val="none" w:sz="0" w:space="0" w:color="auto"/>
                    <w:bottom w:val="none" w:sz="0" w:space="0" w:color="auto"/>
                    <w:right w:val="none" w:sz="0" w:space="0" w:color="auto"/>
                  </w:divBdr>
                </w:div>
                <w:div w:id="2142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892">
      <w:bodyDiv w:val="1"/>
      <w:marLeft w:val="0"/>
      <w:marRight w:val="0"/>
      <w:marTop w:val="0"/>
      <w:marBottom w:val="0"/>
      <w:divBdr>
        <w:top w:val="none" w:sz="0" w:space="0" w:color="auto"/>
        <w:left w:val="none" w:sz="0" w:space="0" w:color="auto"/>
        <w:bottom w:val="none" w:sz="0" w:space="0" w:color="auto"/>
        <w:right w:val="none" w:sz="0" w:space="0" w:color="auto"/>
      </w:divBdr>
    </w:div>
    <w:div w:id="560675452">
      <w:bodyDiv w:val="1"/>
      <w:marLeft w:val="0"/>
      <w:marRight w:val="0"/>
      <w:marTop w:val="0"/>
      <w:marBottom w:val="0"/>
      <w:divBdr>
        <w:top w:val="none" w:sz="0" w:space="0" w:color="auto"/>
        <w:left w:val="none" w:sz="0" w:space="0" w:color="auto"/>
        <w:bottom w:val="none" w:sz="0" w:space="0" w:color="auto"/>
        <w:right w:val="none" w:sz="0" w:space="0" w:color="auto"/>
      </w:divBdr>
    </w:div>
    <w:div w:id="607733552">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906110738">
      <w:bodyDiv w:val="1"/>
      <w:marLeft w:val="0"/>
      <w:marRight w:val="0"/>
      <w:marTop w:val="0"/>
      <w:marBottom w:val="0"/>
      <w:divBdr>
        <w:top w:val="none" w:sz="0" w:space="0" w:color="auto"/>
        <w:left w:val="none" w:sz="0" w:space="0" w:color="auto"/>
        <w:bottom w:val="none" w:sz="0" w:space="0" w:color="auto"/>
        <w:right w:val="none" w:sz="0" w:space="0" w:color="auto"/>
      </w:divBdr>
    </w:div>
    <w:div w:id="1356077351">
      <w:bodyDiv w:val="1"/>
      <w:marLeft w:val="0"/>
      <w:marRight w:val="0"/>
      <w:marTop w:val="0"/>
      <w:marBottom w:val="0"/>
      <w:divBdr>
        <w:top w:val="none" w:sz="0" w:space="0" w:color="auto"/>
        <w:left w:val="none" w:sz="0" w:space="0" w:color="auto"/>
        <w:bottom w:val="none" w:sz="0" w:space="0" w:color="auto"/>
        <w:right w:val="none" w:sz="0" w:space="0" w:color="auto"/>
      </w:divBdr>
    </w:div>
    <w:div w:id="1516991470">
      <w:bodyDiv w:val="1"/>
      <w:marLeft w:val="0"/>
      <w:marRight w:val="0"/>
      <w:marTop w:val="0"/>
      <w:marBottom w:val="0"/>
      <w:divBdr>
        <w:top w:val="none" w:sz="0" w:space="0" w:color="auto"/>
        <w:left w:val="none" w:sz="0" w:space="0" w:color="auto"/>
        <w:bottom w:val="none" w:sz="0" w:space="0" w:color="auto"/>
        <w:right w:val="none" w:sz="0" w:space="0" w:color="auto"/>
      </w:divBdr>
    </w:div>
    <w:div w:id="1768847691">
      <w:bodyDiv w:val="1"/>
      <w:marLeft w:val="0"/>
      <w:marRight w:val="0"/>
      <w:marTop w:val="0"/>
      <w:marBottom w:val="0"/>
      <w:divBdr>
        <w:top w:val="none" w:sz="0" w:space="0" w:color="auto"/>
        <w:left w:val="none" w:sz="0" w:space="0" w:color="auto"/>
        <w:bottom w:val="none" w:sz="0" w:space="0" w:color="auto"/>
        <w:right w:val="none" w:sz="0" w:space="0" w:color="auto"/>
      </w:divBdr>
    </w:div>
    <w:div w:id="1963808516">
      <w:bodyDiv w:val="1"/>
      <w:marLeft w:val="0"/>
      <w:marRight w:val="0"/>
      <w:marTop w:val="0"/>
      <w:marBottom w:val="0"/>
      <w:divBdr>
        <w:top w:val="none" w:sz="0" w:space="0" w:color="auto"/>
        <w:left w:val="none" w:sz="0" w:space="0" w:color="auto"/>
        <w:bottom w:val="none" w:sz="0" w:space="0" w:color="auto"/>
        <w:right w:val="none" w:sz="0" w:space="0" w:color="auto"/>
      </w:divBdr>
    </w:div>
    <w:div w:id="2017147482">
      <w:bodyDiv w:val="1"/>
      <w:marLeft w:val="0"/>
      <w:marRight w:val="0"/>
      <w:marTop w:val="0"/>
      <w:marBottom w:val="0"/>
      <w:divBdr>
        <w:top w:val="none" w:sz="0" w:space="0" w:color="auto"/>
        <w:left w:val="none" w:sz="0" w:space="0" w:color="auto"/>
        <w:bottom w:val="none" w:sz="0" w:space="0" w:color="auto"/>
        <w:right w:val="none" w:sz="0" w:space="0" w:color="auto"/>
      </w:divBdr>
    </w:div>
    <w:div w:id="2110543540">
      <w:bodyDiv w:val="1"/>
      <w:marLeft w:val="0"/>
      <w:marRight w:val="0"/>
      <w:marTop w:val="0"/>
      <w:marBottom w:val="0"/>
      <w:divBdr>
        <w:top w:val="none" w:sz="0" w:space="0" w:color="auto"/>
        <w:left w:val="none" w:sz="0" w:space="0" w:color="auto"/>
        <w:bottom w:val="none" w:sz="0" w:space="0" w:color="auto"/>
        <w:right w:val="none" w:sz="0" w:space="0" w:color="auto"/>
      </w:divBdr>
      <w:divsChild>
        <w:div w:id="5225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1487">
              <w:marLeft w:val="0"/>
              <w:marRight w:val="0"/>
              <w:marTop w:val="0"/>
              <w:marBottom w:val="0"/>
              <w:divBdr>
                <w:top w:val="none" w:sz="0" w:space="0" w:color="auto"/>
                <w:left w:val="none" w:sz="0" w:space="0" w:color="auto"/>
                <w:bottom w:val="none" w:sz="0" w:space="0" w:color="auto"/>
                <w:right w:val="none" w:sz="0" w:space="0" w:color="auto"/>
              </w:divBdr>
              <w:divsChild>
                <w:div w:id="1015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ott@rdn-onlin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C77F0-A707-43D6-B55F-268BC57B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LUEG Pressemitteilung LUEG übernimmt sechs Standorte der Schweizer Automobil AG</vt:lpstr>
    </vt:vector>
  </TitlesOfParts>
  <Company>TypoLiner</Company>
  <LinksUpToDate>false</LinksUpToDate>
  <CharactersWithSpaces>3905</CharactersWithSpaces>
  <SharedDoc>false</SharedDoc>
  <HLinks>
    <vt:vector size="6" baseType="variant">
      <vt:variant>
        <vt:i4>4194413</vt:i4>
      </vt:variant>
      <vt:variant>
        <vt:i4>0</vt:i4>
      </vt:variant>
      <vt:variant>
        <vt:i4>0</vt:i4>
      </vt:variant>
      <vt:variant>
        <vt:i4>5</vt:i4>
      </vt:variant>
      <vt:variant>
        <vt:lpwstr>mailto:s.prott@rdn-online.de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LUEG Pressemitteilung LUEG übernimmt sechs Standorte der Schweizer Mercedes-Benz Automobil AG</dc:title>
  <dc:creator/>
  <cp:keywords>Investition Expansion Autohändler Mercedes-Benz Schweiz MERBAG LUEG Zentralschweiz Automobil AG </cp:keywords>
  <cp:lastModifiedBy>Micha, Silvia</cp:lastModifiedBy>
  <cp:revision>9</cp:revision>
  <cp:lastPrinted>2019-09-02T08:36:00Z</cp:lastPrinted>
  <dcterms:created xsi:type="dcterms:W3CDTF">2019-09-06T12:09:00Z</dcterms:created>
  <dcterms:modified xsi:type="dcterms:W3CDTF">2019-09-09T07:34:00Z</dcterms:modified>
</cp:coreProperties>
</file>