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F3886" w14:textId="1F0D4182" w:rsidR="000514FD" w:rsidRPr="00375053" w:rsidRDefault="00A539E3" w:rsidP="00540234">
      <w:pPr>
        <w:spacing w:after="60" w:line="276" w:lineRule="auto"/>
        <w:ind w:left="-142"/>
        <w:rPr>
          <w:rFonts w:ascii="FoundryJournalBook" w:hAnsi="FoundryJournalBook"/>
        </w:rPr>
      </w:pPr>
      <w:r>
        <w:rPr>
          <w:rFonts w:ascii="FoundryJournalBook" w:hAnsi="FoundryJournalBook"/>
          <w:color w:val="000000"/>
          <w:sz w:val="20"/>
          <w:szCs w:val="20"/>
        </w:rPr>
        <w:t>2</w:t>
      </w:r>
      <w:r w:rsidR="007662AA">
        <w:rPr>
          <w:rFonts w:ascii="FoundryJournalBook" w:hAnsi="FoundryJournalBook"/>
          <w:color w:val="000000"/>
          <w:sz w:val="20"/>
          <w:szCs w:val="20"/>
        </w:rPr>
        <w:t>1</w:t>
      </w:r>
      <w:bookmarkStart w:id="0" w:name="_GoBack"/>
      <w:bookmarkEnd w:id="0"/>
      <w:r w:rsidR="004A3D31">
        <w:rPr>
          <w:rFonts w:ascii="FoundryJournalBook" w:hAnsi="FoundryJournalBook"/>
          <w:color w:val="000000"/>
          <w:sz w:val="20"/>
          <w:szCs w:val="20"/>
        </w:rPr>
        <w:t>.</w:t>
      </w:r>
      <w:r w:rsidR="00AE0683">
        <w:rPr>
          <w:rFonts w:ascii="FoundryJournalBook" w:hAnsi="FoundryJournalBook"/>
          <w:color w:val="000000"/>
          <w:sz w:val="20"/>
          <w:szCs w:val="20"/>
        </w:rPr>
        <w:t>02</w:t>
      </w:r>
      <w:r w:rsidR="004A3D31">
        <w:rPr>
          <w:rFonts w:ascii="FoundryJournalBook" w:hAnsi="FoundryJournalBook"/>
          <w:color w:val="000000"/>
          <w:sz w:val="20"/>
          <w:szCs w:val="20"/>
        </w:rPr>
        <w:t>.20</w:t>
      </w:r>
      <w:r w:rsidR="00AE0683">
        <w:rPr>
          <w:rFonts w:ascii="FoundryJournalBook" w:hAnsi="FoundryJournalBook"/>
          <w:color w:val="000000"/>
          <w:sz w:val="20"/>
          <w:szCs w:val="20"/>
        </w:rPr>
        <w:t>20</w:t>
      </w:r>
      <w:r w:rsidR="000514FD" w:rsidRPr="00375053">
        <w:rPr>
          <w:rFonts w:ascii="FoundryJournalBook" w:hAnsi="FoundryJournalBook"/>
          <w:color w:val="000000"/>
          <w:sz w:val="20"/>
          <w:szCs w:val="20"/>
        </w:rPr>
        <w:br/>
      </w:r>
    </w:p>
    <w:p w14:paraId="53B83EA7" w14:textId="7A5097CD" w:rsidR="00407F67" w:rsidRPr="00D97F33" w:rsidRDefault="00416AFF" w:rsidP="00540234">
      <w:pPr>
        <w:spacing w:after="60" w:line="276" w:lineRule="auto"/>
        <w:ind w:left="-142"/>
        <w:rPr>
          <w:rFonts w:ascii="FoundryJournalBook" w:hAnsi="FoundryJournalBook"/>
        </w:rPr>
      </w:pPr>
      <w:r>
        <w:rPr>
          <w:rFonts w:ascii="FoundryJournalBook" w:hAnsi="FoundryJournalBook"/>
        </w:rPr>
        <w:t xml:space="preserve">Mobilitätsexperte mit internationaler Erfahrung </w:t>
      </w:r>
      <w:r w:rsidR="00F26222">
        <w:rPr>
          <w:rFonts w:ascii="FoundryJournalBook" w:hAnsi="FoundryJournalBook"/>
        </w:rPr>
        <w:t xml:space="preserve"> </w:t>
      </w:r>
      <w:r w:rsidR="002726D9">
        <w:rPr>
          <w:rFonts w:ascii="FoundryJournalBook" w:hAnsi="FoundryJournalBook"/>
        </w:rPr>
        <w:t xml:space="preserve"> </w:t>
      </w:r>
      <w:r w:rsidR="00954D24">
        <w:rPr>
          <w:rFonts w:ascii="FoundryJournalBook" w:hAnsi="FoundryJournalBook"/>
        </w:rPr>
        <w:t xml:space="preserve"> </w:t>
      </w:r>
    </w:p>
    <w:p w14:paraId="5E487292" w14:textId="20170B51" w:rsidR="00021CEB" w:rsidRPr="00A477B7" w:rsidRDefault="00F07BB8" w:rsidP="00540234">
      <w:pPr>
        <w:spacing w:line="276" w:lineRule="auto"/>
        <w:ind w:left="-142"/>
        <w:rPr>
          <w:rFonts w:ascii="Minion Pro" w:hAnsi="Minion Pro"/>
          <w:b/>
          <w:color w:val="FF0000"/>
          <w:sz w:val="20"/>
          <w:szCs w:val="20"/>
        </w:rPr>
      </w:pPr>
      <w:r>
        <w:rPr>
          <w:rFonts w:ascii="FoundryJournalBook" w:hAnsi="FoundryJournalBook"/>
          <w:bCs/>
          <w:sz w:val="38"/>
          <w:szCs w:val="38"/>
        </w:rPr>
        <w:t xml:space="preserve">Arthur </w:t>
      </w:r>
      <w:proofErr w:type="spellStart"/>
      <w:r>
        <w:rPr>
          <w:rFonts w:ascii="FoundryJournalBook" w:hAnsi="FoundryJournalBook"/>
          <w:bCs/>
          <w:sz w:val="38"/>
          <w:szCs w:val="38"/>
        </w:rPr>
        <w:t>Kipferle</w:t>
      </w:r>
      <w:r w:rsidR="0086121A">
        <w:rPr>
          <w:rFonts w:ascii="FoundryJournalBook" w:hAnsi="FoundryJournalBook"/>
          <w:bCs/>
          <w:sz w:val="38"/>
          <w:szCs w:val="38"/>
        </w:rPr>
        <w:t>r</w:t>
      </w:r>
      <w:proofErr w:type="spellEnd"/>
      <w:r>
        <w:rPr>
          <w:rFonts w:ascii="FoundryJournalBook" w:hAnsi="FoundryJournalBook"/>
          <w:bCs/>
          <w:sz w:val="38"/>
          <w:szCs w:val="38"/>
        </w:rPr>
        <w:t xml:space="preserve"> ist neuer Aufsichtsratsvorsitzender der Fahrzeug-Werke LUEG AG</w:t>
      </w:r>
      <w:r w:rsidR="003D508A">
        <w:rPr>
          <w:rFonts w:ascii="FoundryJournalBook" w:hAnsi="FoundryJournalBook"/>
          <w:bCs/>
          <w:sz w:val="38"/>
          <w:szCs w:val="38"/>
        </w:rPr>
        <w:t xml:space="preserve"> </w:t>
      </w:r>
      <w:r w:rsidR="00B25A01">
        <w:rPr>
          <w:rFonts w:ascii="FoundryJournalBook" w:hAnsi="FoundryJournalBook"/>
          <w:bCs/>
          <w:sz w:val="38"/>
          <w:szCs w:val="38"/>
        </w:rPr>
        <w:t xml:space="preserve"> </w:t>
      </w:r>
    </w:p>
    <w:p w14:paraId="1C602614" w14:textId="77777777" w:rsidR="003E3D88" w:rsidRPr="00A477B7" w:rsidRDefault="003E3D88" w:rsidP="00540234">
      <w:pPr>
        <w:spacing w:line="276" w:lineRule="auto"/>
        <w:ind w:left="-142"/>
        <w:rPr>
          <w:rFonts w:ascii="Minion Pro" w:hAnsi="Minion Pro"/>
          <w:b/>
          <w:sz w:val="20"/>
          <w:szCs w:val="20"/>
          <w:highlight w:val="yellow"/>
        </w:rPr>
      </w:pPr>
    </w:p>
    <w:p w14:paraId="055AB0FA" w14:textId="29EFFF06" w:rsidR="00B03CB6" w:rsidRDefault="00AE0683" w:rsidP="00540234">
      <w:pPr>
        <w:spacing w:line="276" w:lineRule="auto"/>
        <w:ind w:left="-142"/>
        <w:jc w:val="both"/>
        <w:rPr>
          <w:rFonts w:ascii="Minion Pro" w:hAnsi="Minion Pro"/>
          <w:b/>
          <w:bCs/>
          <w:sz w:val="20"/>
          <w:szCs w:val="20"/>
        </w:rPr>
      </w:pPr>
      <w:r>
        <w:rPr>
          <w:rFonts w:ascii="Minion Pro" w:hAnsi="Minion Pro"/>
          <w:b/>
          <w:sz w:val="20"/>
          <w:szCs w:val="20"/>
        </w:rPr>
        <w:t>Bochum</w:t>
      </w:r>
      <w:r w:rsidR="007C7C48" w:rsidRPr="00887100">
        <w:rPr>
          <w:rFonts w:ascii="Minion Pro" w:hAnsi="Minion Pro"/>
          <w:b/>
          <w:sz w:val="20"/>
          <w:szCs w:val="20"/>
        </w:rPr>
        <w:t xml:space="preserve">. </w:t>
      </w:r>
      <w:r w:rsidR="00BF254B">
        <w:rPr>
          <w:rFonts w:ascii="Minion Pro" w:hAnsi="Minion Pro"/>
          <w:b/>
          <w:sz w:val="20"/>
          <w:szCs w:val="20"/>
        </w:rPr>
        <w:t>In seiner</w:t>
      </w:r>
      <w:r w:rsidR="00EC5D1A">
        <w:rPr>
          <w:rFonts w:ascii="Minion Pro" w:hAnsi="Minion Pro"/>
          <w:b/>
          <w:sz w:val="20"/>
          <w:szCs w:val="20"/>
        </w:rPr>
        <w:t xml:space="preserve"> </w:t>
      </w:r>
      <w:r w:rsidR="00BF254B">
        <w:rPr>
          <w:rFonts w:ascii="Minion Pro" w:hAnsi="Minion Pro"/>
          <w:b/>
          <w:sz w:val="20"/>
          <w:szCs w:val="20"/>
        </w:rPr>
        <w:t xml:space="preserve">Sitzung vom </w:t>
      </w:r>
      <w:r w:rsidR="003E029E">
        <w:rPr>
          <w:rFonts w:ascii="Minion Pro" w:hAnsi="Minion Pro"/>
          <w:b/>
          <w:sz w:val="20"/>
          <w:szCs w:val="20"/>
        </w:rPr>
        <w:t xml:space="preserve">19. Februar 2020 hat der Aufsichtsrat der Fahrzeug-Werke LUEG AG </w:t>
      </w:r>
      <w:r w:rsidR="00964FDC">
        <w:rPr>
          <w:rFonts w:ascii="Minion Pro" w:hAnsi="Minion Pro"/>
          <w:b/>
          <w:sz w:val="20"/>
          <w:szCs w:val="20"/>
        </w:rPr>
        <w:t xml:space="preserve">Arthur </w:t>
      </w:r>
      <w:proofErr w:type="spellStart"/>
      <w:r w:rsidR="00964FDC">
        <w:rPr>
          <w:rFonts w:ascii="Minion Pro" w:hAnsi="Minion Pro"/>
          <w:b/>
          <w:sz w:val="20"/>
          <w:szCs w:val="20"/>
        </w:rPr>
        <w:t>Kipferle</w:t>
      </w:r>
      <w:r w:rsidR="0086121A">
        <w:rPr>
          <w:rFonts w:ascii="Minion Pro" w:hAnsi="Minion Pro"/>
          <w:b/>
          <w:sz w:val="20"/>
          <w:szCs w:val="20"/>
        </w:rPr>
        <w:t>r</w:t>
      </w:r>
      <w:proofErr w:type="spellEnd"/>
      <w:r w:rsidR="00964FDC">
        <w:rPr>
          <w:rFonts w:ascii="Minion Pro" w:hAnsi="Minion Pro"/>
          <w:b/>
          <w:sz w:val="20"/>
          <w:szCs w:val="20"/>
        </w:rPr>
        <w:t xml:space="preserve"> zu seinem Vorsitzenden gewählt. </w:t>
      </w:r>
      <w:r w:rsidR="00765F8E">
        <w:rPr>
          <w:rFonts w:ascii="Minion Pro" w:hAnsi="Minion Pro"/>
          <w:b/>
          <w:sz w:val="20"/>
          <w:szCs w:val="20"/>
        </w:rPr>
        <w:t>D</w:t>
      </w:r>
      <w:r w:rsidR="00B50280">
        <w:rPr>
          <w:rFonts w:ascii="Minion Pro" w:hAnsi="Minion Pro"/>
          <w:b/>
          <w:sz w:val="20"/>
          <w:szCs w:val="20"/>
        </w:rPr>
        <w:t xml:space="preserve">urch </w:t>
      </w:r>
      <w:r w:rsidR="00765F8E">
        <w:rPr>
          <w:rFonts w:ascii="Minion Pro" w:hAnsi="Minion Pro"/>
          <w:b/>
          <w:sz w:val="20"/>
          <w:szCs w:val="20"/>
        </w:rPr>
        <w:t xml:space="preserve">führende Positionen </w:t>
      </w:r>
      <w:r w:rsidR="00FA6F96">
        <w:rPr>
          <w:rFonts w:ascii="Minion Pro" w:hAnsi="Minion Pro"/>
          <w:b/>
          <w:sz w:val="20"/>
          <w:szCs w:val="20"/>
        </w:rPr>
        <w:t>bei Toyota, BMW, Jaguar</w:t>
      </w:r>
      <w:r w:rsidR="00F776F0">
        <w:rPr>
          <w:rFonts w:ascii="Minion Pro" w:hAnsi="Minion Pro"/>
          <w:b/>
          <w:sz w:val="20"/>
          <w:szCs w:val="20"/>
        </w:rPr>
        <w:t xml:space="preserve"> Land Rover</w:t>
      </w:r>
      <w:r w:rsidR="00765F8E">
        <w:rPr>
          <w:rFonts w:ascii="Minion Pro" w:hAnsi="Minion Pro"/>
          <w:b/>
          <w:sz w:val="20"/>
          <w:szCs w:val="20"/>
        </w:rPr>
        <w:t xml:space="preserve"> </w:t>
      </w:r>
      <w:r w:rsidR="00F776F0">
        <w:rPr>
          <w:rFonts w:ascii="Minion Pro" w:hAnsi="Minion Pro"/>
          <w:b/>
          <w:sz w:val="20"/>
          <w:szCs w:val="20"/>
        </w:rPr>
        <w:t xml:space="preserve">und anderen internationalen Unternehmen </w:t>
      </w:r>
      <w:r w:rsidR="00070D24">
        <w:rPr>
          <w:rFonts w:ascii="Minion Pro" w:hAnsi="Minion Pro"/>
          <w:b/>
          <w:sz w:val="20"/>
          <w:szCs w:val="20"/>
        </w:rPr>
        <w:t>holt sich LUEG</w:t>
      </w:r>
      <w:r w:rsidR="009F3635">
        <w:rPr>
          <w:rFonts w:ascii="Minion Pro" w:hAnsi="Minion Pro"/>
          <w:b/>
          <w:sz w:val="20"/>
          <w:szCs w:val="20"/>
        </w:rPr>
        <w:t xml:space="preserve"> mit dem </w:t>
      </w:r>
      <w:r w:rsidR="00F3210E">
        <w:rPr>
          <w:rFonts w:ascii="Minion Pro" w:hAnsi="Minion Pro"/>
          <w:b/>
          <w:sz w:val="20"/>
          <w:szCs w:val="20"/>
        </w:rPr>
        <w:t>5</w:t>
      </w:r>
      <w:r w:rsidR="002F62CB">
        <w:rPr>
          <w:rFonts w:ascii="Minion Pro" w:hAnsi="Minion Pro"/>
          <w:b/>
          <w:sz w:val="20"/>
          <w:szCs w:val="20"/>
        </w:rPr>
        <w:t>6</w:t>
      </w:r>
      <w:r w:rsidR="00F3210E">
        <w:rPr>
          <w:rFonts w:ascii="Minion Pro" w:hAnsi="Minion Pro"/>
          <w:b/>
          <w:sz w:val="20"/>
          <w:szCs w:val="20"/>
        </w:rPr>
        <w:t>-Jährige</w:t>
      </w:r>
      <w:r w:rsidR="009F3635">
        <w:rPr>
          <w:rFonts w:ascii="Minion Pro" w:hAnsi="Minion Pro"/>
          <w:b/>
          <w:sz w:val="20"/>
          <w:szCs w:val="20"/>
        </w:rPr>
        <w:t xml:space="preserve">n einen </w:t>
      </w:r>
      <w:r w:rsidR="00C95A8C">
        <w:rPr>
          <w:rFonts w:ascii="Minion Pro" w:hAnsi="Minion Pro"/>
          <w:b/>
          <w:sz w:val="20"/>
          <w:szCs w:val="20"/>
        </w:rPr>
        <w:t xml:space="preserve">gefragten </w:t>
      </w:r>
      <w:r w:rsidR="00ED0B6B">
        <w:rPr>
          <w:rFonts w:ascii="Minion Pro" w:hAnsi="Minion Pro"/>
          <w:b/>
          <w:sz w:val="20"/>
          <w:szCs w:val="20"/>
        </w:rPr>
        <w:t>Mobilitätsexperte</w:t>
      </w:r>
      <w:r w:rsidR="009F3635">
        <w:rPr>
          <w:rFonts w:ascii="Minion Pro" w:hAnsi="Minion Pro"/>
          <w:b/>
          <w:sz w:val="20"/>
          <w:szCs w:val="20"/>
        </w:rPr>
        <w:t>n in</w:t>
      </w:r>
      <w:r w:rsidR="008C268F">
        <w:rPr>
          <w:rFonts w:ascii="Minion Pro" w:hAnsi="Minion Pro"/>
          <w:b/>
          <w:sz w:val="20"/>
          <w:szCs w:val="20"/>
        </w:rPr>
        <w:t xml:space="preserve"> den Aufsichtsrat. </w:t>
      </w:r>
      <w:r w:rsidR="009F3635">
        <w:rPr>
          <w:rFonts w:ascii="Minion Pro" w:hAnsi="Minion Pro"/>
          <w:b/>
          <w:sz w:val="20"/>
          <w:szCs w:val="20"/>
        </w:rPr>
        <w:t xml:space="preserve"> </w:t>
      </w:r>
      <w:r w:rsidR="00ED0B6B">
        <w:rPr>
          <w:rFonts w:ascii="Minion Pro" w:hAnsi="Minion Pro"/>
          <w:b/>
          <w:sz w:val="20"/>
          <w:szCs w:val="20"/>
        </w:rPr>
        <w:t xml:space="preserve"> </w:t>
      </w:r>
      <w:r w:rsidR="00FE165A">
        <w:rPr>
          <w:rFonts w:ascii="Minion Pro" w:hAnsi="Minion Pro"/>
          <w:b/>
          <w:sz w:val="20"/>
          <w:szCs w:val="20"/>
        </w:rPr>
        <w:t xml:space="preserve"> </w:t>
      </w:r>
    </w:p>
    <w:p w14:paraId="675E1F85" w14:textId="77777777" w:rsidR="00B03CB6" w:rsidRDefault="00B03CB6" w:rsidP="00540234">
      <w:pPr>
        <w:spacing w:line="276" w:lineRule="auto"/>
        <w:ind w:left="-142"/>
        <w:jc w:val="both"/>
        <w:rPr>
          <w:rFonts w:ascii="MinionPro-Regular" w:hAnsi="MinionPro-Regular" w:cs="Arial"/>
          <w:sz w:val="20"/>
          <w:szCs w:val="20"/>
        </w:rPr>
      </w:pPr>
    </w:p>
    <w:p w14:paraId="30DE4266" w14:textId="38FF45CF" w:rsidR="00331C80" w:rsidRDefault="003F3FE7" w:rsidP="00540234">
      <w:pPr>
        <w:spacing w:line="276" w:lineRule="auto"/>
        <w:ind w:left="-142"/>
        <w:jc w:val="both"/>
        <w:rPr>
          <w:rFonts w:ascii="MinionPro-Regular" w:hAnsi="MinionPro-Regular" w:cs="Arial"/>
          <w:sz w:val="20"/>
          <w:szCs w:val="20"/>
        </w:rPr>
      </w:pPr>
      <w:r>
        <w:rPr>
          <w:rFonts w:ascii="MinionPro-Regular" w:hAnsi="MinionPro-Regular" w:cs="Arial"/>
          <w:sz w:val="20"/>
          <w:szCs w:val="20"/>
        </w:rPr>
        <w:t>Nach seinem Maschi</w:t>
      </w:r>
      <w:r w:rsidR="00545748">
        <w:rPr>
          <w:rFonts w:ascii="MinionPro-Regular" w:hAnsi="MinionPro-Regular" w:cs="Arial"/>
          <w:sz w:val="20"/>
          <w:szCs w:val="20"/>
        </w:rPr>
        <w:t>nen</w:t>
      </w:r>
      <w:r>
        <w:rPr>
          <w:rFonts w:ascii="MinionPro-Regular" w:hAnsi="MinionPro-Regular" w:cs="Arial"/>
          <w:sz w:val="20"/>
          <w:szCs w:val="20"/>
        </w:rPr>
        <w:t>bau</w:t>
      </w:r>
      <w:r w:rsidR="00545748">
        <w:rPr>
          <w:rFonts w:ascii="MinionPro-Regular" w:hAnsi="MinionPro-Regular" w:cs="Arial"/>
          <w:sz w:val="20"/>
          <w:szCs w:val="20"/>
        </w:rPr>
        <w:t xml:space="preserve">studium </w:t>
      </w:r>
      <w:r w:rsidR="00750341">
        <w:rPr>
          <w:rFonts w:ascii="MinionPro-Regular" w:hAnsi="MinionPro-Regular" w:cs="Arial"/>
          <w:sz w:val="20"/>
          <w:szCs w:val="20"/>
        </w:rPr>
        <w:t xml:space="preserve">(Fachrichtung Fertigungstechnik) </w:t>
      </w:r>
      <w:r w:rsidR="00545748">
        <w:rPr>
          <w:rFonts w:ascii="MinionPro-Regular" w:hAnsi="MinionPro-Regular" w:cs="Arial"/>
          <w:sz w:val="20"/>
          <w:szCs w:val="20"/>
        </w:rPr>
        <w:t xml:space="preserve">an der TU München und dem MBA-Studium </w:t>
      </w:r>
      <w:r w:rsidR="006B7FB0">
        <w:rPr>
          <w:rFonts w:ascii="MinionPro-Regular" w:hAnsi="MinionPro-Regular" w:cs="Arial"/>
          <w:sz w:val="20"/>
          <w:szCs w:val="20"/>
        </w:rPr>
        <w:t xml:space="preserve">am INSEAD </w:t>
      </w:r>
      <w:r w:rsidR="00DD648B">
        <w:rPr>
          <w:rFonts w:ascii="MinionPro-Regular" w:hAnsi="MinionPro-Regular" w:cs="Arial"/>
          <w:sz w:val="20"/>
          <w:szCs w:val="20"/>
        </w:rPr>
        <w:t>in Frankreich startete</w:t>
      </w:r>
      <w:r w:rsidR="00E83A12">
        <w:rPr>
          <w:rFonts w:ascii="MinionPro-Regular" w:hAnsi="MinionPro-Regular" w:cs="Arial"/>
          <w:sz w:val="20"/>
          <w:szCs w:val="20"/>
        </w:rPr>
        <w:t xml:space="preserve"> Arthur </w:t>
      </w:r>
      <w:proofErr w:type="spellStart"/>
      <w:r w:rsidR="00E83A12">
        <w:rPr>
          <w:rFonts w:ascii="MinionPro-Regular" w:hAnsi="MinionPro-Regular" w:cs="Arial"/>
          <w:sz w:val="20"/>
          <w:szCs w:val="20"/>
        </w:rPr>
        <w:t>Kipferle</w:t>
      </w:r>
      <w:r w:rsidR="003D6F1C">
        <w:rPr>
          <w:rFonts w:ascii="MinionPro-Regular" w:hAnsi="MinionPro-Regular" w:cs="Arial"/>
          <w:sz w:val="20"/>
          <w:szCs w:val="20"/>
        </w:rPr>
        <w:t>r</w:t>
      </w:r>
      <w:proofErr w:type="spellEnd"/>
      <w:r w:rsidR="00E83A12">
        <w:rPr>
          <w:rFonts w:ascii="MinionPro-Regular" w:hAnsi="MinionPro-Regular" w:cs="Arial"/>
          <w:sz w:val="20"/>
          <w:szCs w:val="20"/>
        </w:rPr>
        <w:t xml:space="preserve"> seine berufliche Laufbahn bei der Boston Consulting Group</w:t>
      </w:r>
      <w:r w:rsidR="007E518A">
        <w:rPr>
          <w:rFonts w:ascii="MinionPro-Regular" w:hAnsi="MinionPro-Regular" w:cs="Arial"/>
          <w:sz w:val="20"/>
          <w:szCs w:val="20"/>
        </w:rPr>
        <w:t xml:space="preserve">, für die er 13 Jahre </w:t>
      </w:r>
      <w:r w:rsidR="00750341">
        <w:rPr>
          <w:rFonts w:ascii="MinionPro-Regular" w:hAnsi="MinionPro-Regular" w:cs="Arial"/>
          <w:sz w:val="20"/>
          <w:szCs w:val="20"/>
        </w:rPr>
        <w:t xml:space="preserve">mit Fokus auf die Automobilindustrie tätig war. </w:t>
      </w:r>
      <w:r w:rsidR="00CA3D18">
        <w:rPr>
          <w:rFonts w:ascii="MinionPro-Regular" w:hAnsi="MinionPro-Regular" w:cs="Arial"/>
          <w:sz w:val="20"/>
          <w:szCs w:val="20"/>
        </w:rPr>
        <w:t>Es folgten führende Management</w:t>
      </w:r>
      <w:r w:rsidR="00616226">
        <w:rPr>
          <w:rFonts w:ascii="MinionPro-Regular" w:hAnsi="MinionPro-Regular" w:cs="Arial"/>
          <w:sz w:val="20"/>
          <w:szCs w:val="20"/>
        </w:rPr>
        <w:t xml:space="preserve"> Positionen </w:t>
      </w:r>
      <w:r w:rsidR="00C538F8">
        <w:rPr>
          <w:rFonts w:ascii="MinionPro-Regular" w:hAnsi="MinionPro-Regular" w:cs="Arial"/>
          <w:sz w:val="20"/>
          <w:szCs w:val="20"/>
        </w:rPr>
        <w:t xml:space="preserve">bei Toyota in Europa und den USA. </w:t>
      </w:r>
      <w:r w:rsidR="0058642F">
        <w:rPr>
          <w:rFonts w:ascii="MinionPro-Regular" w:hAnsi="MinionPro-Regular" w:cs="Arial"/>
          <w:sz w:val="20"/>
          <w:szCs w:val="20"/>
        </w:rPr>
        <w:t xml:space="preserve">2013 und </w:t>
      </w:r>
      <w:r w:rsidR="00CC63F2">
        <w:rPr>
          <w:rFonts w:ascii="MinionPro-Regular" w:hAnsi="MinionPro-Regular" w:cs="Arial"/>
          <w:sz w:val="20"/>
          <w:szCs w:val="20"/>
        </w:rPr>
        <w:t>2014 war er als globaler Programmleiter Future Retail bei der BMW Group tätig</w:t>
      </w:r>
      <w:r w:rsidR="0063047D">
        <w:rPr>
          <w:rFonts w:ascii="MinionPro-Regular" w:hAnsi="MinionPro-Regular" w:cs="Arial"/>
          <w:sz w:val="20"/>
          <w:szCs w:val="20"/>
        </w:rPr>
        <w:t xml:space="preserve">; anschließend übernahm er </w:t>
      </w:r>
      <w:r w:rsidR="00BA0BA8">
        <w:rPr>
          <w:rFonts w:ascii="MinionPro-Regular" w:hAnsi="MinionPro-Regular" w:cs="Arial"/>
          <w:sz w:val="20"/>
          <w:szCs w:val="20"/>
        </w:rPr>
        <w:t>leitende Strategie- und Planungsaufgaben bei Jaguar</w:t>
      </w:r>
      <w:r w:rsidR="00C2656B">
        <w:rPr>
          <w:rFonts w:ascii="MinionPro-Regular" w:hAnsi="MinionPro-Regular" w:cs="Arial"/>
          <w:sz w:val="20"/>
          <w:szCs w:val="20"/>
        </w:rPr>
        <w:t xml:space="preserve"> </w:t>
      </w:r>
      <w:r w:rsidR="00BA0BA8">
        <w:rPr>
          <w:rFonts w:ascii="MinionPro-Regular" w:hAnsi="MinionPro-Regular" w:cs="Arial"/>
          <w:sz w:val="20"/>
          <w:szCs w:val="20"/>
        </w:rPr>
        <w:t>Land Rover i</w:t>
      </w:r>
      <w:r w:rsidR="00582AB7">
        <w:rPr>
          <w:rFonts w:ascii="MinionPro-Regular" w:hAnsi="MinionPro-Regular" w:cs="Arial"/>
          <w:sz w:val="20"/>
          <w:szCs w:val="20"/>
        </w:rPr>
        <w:t xml:space="preserve">n England. </w:t>
      </w:r>
      <w:r w:rsidR="003809B7">
        <w:rPr>
          <w:rFonts w:ascii="MinionPro-Regular" w:hAnsi="MinionPro-Regular" w:cs="Arial"/>
          <w:sz w:val="20"/>
          <w:szCs w:val="20"/>
        </w:rPr>
        <w:t xml:space="preserve">Aktuell ist Arthur </w:t>
      </w:r>
      <w:proofErr w:type="spellStart"/>
      <w:r w:rsidR="003809B7">
        <w:rPr>
          <w:rFonts w:ascii="MinionPro-Regular" w:hAnsi="MinionPro-Regular" w:cs="Arial"/>
          <w:sz w:val="20"/>
          <w:szCs w:val="20"/>
        </w:rPr>
        <w:t>Kipferler</w:t>
      </w:r>
      <w:proofErr w:type="spellEnd"/>
      <w:r w:rsidR="003809B7">
        <w:rPr>
          <w:rFonts w:ascii="MinionPro-Regular" w:hAnsi="MinionPro-Regular" w:cs="Arial"/>
          <w:sz w:val="20"/>
          <w:szCs w:val="20"/>
        </w:rPr>
        <w:t xml:space="preserve"> </w:t>
      </w:r>
      <w:r w:rsidR="00082142">
        <w:rPr>
          <w:rFonts w:ascii="MinionPro-Regular" w:hAnsi="MinionPro-Regular" w:cs="Arial"/>
          <w:sz w:val="20"/>
          <w:szCs w:val="20"/>
        </w:rPr>
        <w:t xml:space="preserve">als Unternehmensberater in der </w:t>
      </w:r>
      <w:r w:rsidR="00943AF4">
        <w:rPr>
          <w:rFonts w:ascii="MinionPro-Regular" w:hAnsi="MinionPro-Regular" w:cs="Arial"/>
          <w:sz w:val="20"/>
          <w:szCs w:val="20"/>
        </w:rPr>
        <w:t>Automobilindustrie</w:t>
      </w:r>
      <w:r w:rsidR="00082142">
        <w:rPr>
          <w:rFonts w:ascii="MinionPro-Regular" w:hAnsi="MinionPro-Regular" w:cs="Arial"/>
          <w:sz w:val="20"/>
          <w:szCs w:val="20"/>
        </w:rPr>
        <w:t xml:space="preserve"> tätig. </w:t>
      </w:r>
      <w:r w:rsidR="00821DAC">
        <w:rPr>
          <w:rFonts w:ascii="MinionPro-Regular" w:hAnsi="MinionPro-Regular" w:cs="Arial"/>
          <w:sz w:val="20"/>
          <w:szCs w:val="20"/>
        </w:rPr>
        <w:t>Seine Schwerpunktthemen hier sind Vertrieb, Digitalisierung</w:t>
      </w:r>
      <w:r w:rsidR="0008464C">
        <w:rPr>
          <w:rFonts w:ascii="MinionPro-Regular" w:hAnsi="MinionPro-Regular" w:cs="Arial"/>
          <w:sz w:val="20"/>
          <w:szCs w:val="20"/>
        </w:rPr>
        <w:t xml:space="preserve"> sowie Konzeption und Umsetzung von Unternehmens-, Produkt- und Regionalstrategien. </w:t>
      </w:r>
    </w:p>
    <w:p w14:paraId="7395E0DD" w14:textId="57E066BC" w:rsidR="005E1E0A" w:rsidRDefault="005E1E0A" w:rsidP="00540234">
      <w:pPr>
        <w:spacing w:line="276" w:lineRule="auto"/>
        <w:ind w:left="-142"/>
        <w:jc w:val="both"/>
        <w:rPr>
          <w:rFonts w:ascii="MinionPro-Regular" w:hAnsi="MinionPro-Regular" w:cs="Arial"/>
          <w:sz w:val="20"/>
          <w:szCs w:val="20"/>
        </w:rPr>
      </w:pPr>
    </w:p>
    <w:p w14:paraId="1E762E72" w14:textId="58D17EEC" w:rsidR="005F382A" w:rsidRDefault="004D34D6" w:rsidP="00540234">
      <w:pPr>
        <w:spacing w:line="276" w:lineRule="auto"/>
        <w:ind w:left="-142"/>
        <w:jc w:val="both"/>
        <w:rPr>
          <w:rFonts w:ascii="Minion Pro" w:hAnsi="Minion Pro"/>
          <w:sz w:val="20"/>
          <w:szCs w:val="20"/>
        </w:rPr>
      </w:pPr>
      <w:r>
        <w:rPr>
          <w:rFonts w:ascii="MinionPro-Regular" w:hAnsi="MinionPro-Regular" w:cs="Arial"/>
          <w:sz w:val="20"/>
          <w:szCs w:val="20"/>
        </w:rPr>
        <w:t>„Wir freuen un</w:t>
      </w:r>
      <w:r w:rsidR="00D31EF8">
        <w:rPr>
          <w:rFonts w:ascii="MinionPro-Regular" w:hAnsi="MinionPro-Regular" w:cs="Arial"/>
          <w:sz w:val="20"/>
          <w:szCs w:val="20"/>
        </w:rPr>
        <w:t>s sehr</w:t>
      </w:r>
      <w:r w:rsidR="000D6CAD">
        <w:rPr>
          <w:rFonts w:ascii="MinionPro-Regular" w:hAnsi="MinionPro-Regular" w:cs="Arial"/>
          <w:sz w:val="20"/>
          <w:szCs w:val="20"/>
        </w:rPr>
        <w:t xml:space="preserve">, mit Arthur </w:t>
      </w:r>
      <w:proofErr w:type="spellStart"/>
      <w:r w:rsidR="000D6CAD">
        <w:rPr>
          <w:rFonts w:ascii="MinionPro-Regular" w:hAnsi="MinionPro-Regular" w:cs="Arial"/>
          <w:sz w:val="20"/>
          <w:szCs w:val="20"/>
        </w:rPr>
        <w:t>Kipferle</w:t>
      </w:r>
      <w:r w:rsidR="0086121A">
        <w:rPr>
          <w:rFonts w:ascii="MinionPro-Regular" w:hAnsi="MinionPro-Regular" w:cs="Arial"/>
          <w:sz w:val="20"/>
          <w:szCs w:val="20"/>
        </w:rPr>
        <w:t>r</w:t>
      </w:r>
      <w:proofErr w:type="spellEnd"/>
      <w:r w:rsidR="000D6CAD">
        <w:rPr>
          <w:rFonts w:ascii="MinionPro-Regular" w:hAnsi="MinionPro-Regular" w:cs="Arial"/>
          <w:sz w:val="20"/>
          <w:szCs w:val="20"/>
        </w:rPr>
        <w:t xml:space="preserve"> einen ausgewiesenen Branchenkenner als </w:t>
      </w:r>
      <w:r w:rsidR="00110907">
        <w:rPr>
          <w:rFonts w:ascii="MinionPro-Regular" w:hAnsi="MinionPro-Regular" w:cs="Arial"/>
          <w:sz w:val="20"/>
          <w:szCs w:val="20"/>
        </w:rPr>
        <w:t xml:space="preserve">neuen </w:t>
      </w:r>
      <w:r w:rsidR="000D6CAD">
        <w:rPr>
          <w:rFonts w:ascii="MinionPro-Regular" w:hAnsi="MinionPro-Regular" w:cs="Arial"/>
          <w:sz w:val="20"/>
          <w:szCs w:val="20"/>
        </w:rPr>
        <w:t>Auf</w:t>
      </w:r>
      <w:r w:rsidR="006D0A9D">
        <w:rPr>
          <w:rFonts w:ascii="MinionPro-Regular" w:hAnsi="MinionPro-Regular" w:cs="Arial"/>
          <w:sz w:val="20"/>
          <w:szCs w:val="20"/>
        </w:rPr>
        <w:t>sichtsratsvorsitzenden gewonnen zu haben</w:t>
      </w:r>
      <w:r w:rsidR="00470282">
        <w:rPr>
          <w:rFonts w:ascii="MinionPro-Regular" w:hAnsi="MinionPro-Regular" w:cs="Arial"/>
          <w:sz w:val="20"/>
          <w:szCs w:val="20"/>
        </w:rPr>
        <w:t xml:space="preserve">. </w:t>
      </w:r>
      <w:r w:rsidR="007A7BBB">
        <w:rPr>
          <w:rFonts w:ascii="MinionPro-Regular" w:hAnsi="MinionPro-Regular" w:cs="Arial"/>
          <w:sz w:val="20"/>
          <w:szCs w:val="20"/>
        </w:rPr>
        <w:t>Seine umfassende</w:t>
      </w:r>
      <w:r w:rsidR="00E62B74">
        <w:rPr>
          <w:rFonts w:ascii="MinionPro-Regular" w:hAnsi="MinionPro-Regular" w:cs="Arial"/>
          <w:sz w:val="20"/>
          <w:szCs w:val="20"/>
        </w:rPr>
        <w:t>n</w:t>
      </w:r>
      <w:r w:rsidR="007A7BBB">
        <w:rPr>
          <w:rFonts w:ascii="MinionPro-Regular" w:hAnsi="MinionPro-Regular" w:cs="Arial"/>
          <w:sz w:val="20"/>
          <w:szCs w:val="20"/>
        </w:rPr>
        <w:t xml:space="preserve"> operative</w:t>
      </w:r>
      <w:r w:rsidR="00E62B74">
        <w:rPr>
          <w:rFonts w:ascii="MinionPro-Regular" w:hAnsi="MinionPro-Regular" w:cs="Arial"/>
          <w:sz w:val="20"/>
          <w:szCs w:val="20"/>
        </w:rPr>
        <w:t>n</w:t>
      </w:r>
      <w:r w:rsidR="007A7BBB">
        <w:rPr>
          <w:rFonts w:ascii="MinionPro-Regular" w:hAnsi="MinionPro-Regular" w:cs="Arial"/>
          <w:sz w:val="20"/>
          <w:szCs w:val="20"/>
        </w:rPr>
        <w:t xml:space="preserve"> Führungserfahrung</w:t>
      </w:r>
      <w:r w:rsidR="00E62B74">
        <w:rPr>
          <w:rFonts w:ascii="MinionPro-Regular" w:hAnsi="MinionPro-Regular" w:cs="Arial"/>
          <w:sz w:val="20"/>
          <w:szCs w:val="20"/>
        </w:rPr>
        <w:t>en</w:t>
      </w:r>
      <w:r w:rsidR="007A7BBB">
        <w:rPr>
          <w:rFonts w:ascii="MinionPro-Regular" w:hAnsi="MinionPro-Regular" w:cs="Arial"/>
          <w:sz w:val="20"/>
          <w:szCs w:val="20"/>
        </w:rPr>
        <w:t xml:space="preserve"> auf internationaler Ebene schätzen wir ebenso wie </w:t>
      </w:r>
      <w:r w:rsidR="00E62B74">
        <w:rPr>
          <w:rFonts w:ascii="MinionPro-Regular" w:hAnsi="MinionPro-Regular" w:cs="Arial"/>
          <w:sz w:val="20"/>
          <w:szCs w:val="20"/>
        </w:rPr>
        <w:t xml:space="preserve">seine exzellenten strategischen Fähigkeiten. </w:t>
      </w:r>
      <w:r w:rsidR="00802AF2">
        <w:rPr>
          <w:rFonts w:ascii="MinionPro-Regular" w:hAnsi="MinionPro-Regular" w:cs="Arial"/>
          <w:sz w:val="20"/>
          <w:szCs w:val="20"/>
        </w:rPr>
        <w:t xml:space="preserve">Für </w:t>
      </w:r>
      <w:r w:rsidR="004C7CA1">
        <w:rPr>
          <w:rFonts w:ascii="MinionPro-Regular" w:hAnsi="MinionPro-Regular" w:cs="Arial"/>
          <w:sz w:val="20"/>
          <w:szCs w:val="20"/>
        </w:rPr>
        <w:t xml:space="preserve">ein </w:t>
      </w:r>
      <w:r w:rsidR="000D362D">
        <w:rPr>
          <w:rFonts w:ascii="MinionPro-Regular" w:hAnsi="MinionPro-Regular" w:cs="Arial"/>
          <w:sz w:val="20"/>
          <w:szCs w:val="20"/>
        </w:rPr>
        <w:t xml:space="preserve">auf Erfolg ausgerichtetes </w:t>
      </w:r>
      <w:r w:rsidR="00543B52">
        <w:rPr>
          <w:rFonts w:ascii="MinionPro-Regular" w:hAnsi="MinionPro-Regular" w:cs="Arial"/>
          <w:sz w:val="20"/>
          <w:szCs w:val="20"/>
        </w:rPr>
        <w:t>Familienu</w:t>
      </w:r>
      <w:r w:rsidR="000D362D">
        <w:rPr>
          <w:rFonts w:ascii="MinionPro-Regular" w:hAnsi="MinionPro-Regular" w:cs="Arial"/>
          <w:sz w:val="20"/>
          <w:szCs w:val="20"/>
        </w:rPr>
        <w:t>nter</w:t>
      </w:r>
      <w:r w:rsidR="004C7CA1">
        <w:rPr>
          <w:rFonts w:ascii="MinionPro-Regular" w:hAnsi="MinionPro-Regular" w:cs="Arial"/>
          <w:sz w:val="20"/>
          <w:szCs w:val="20"/>
        </w:rPr>
        <w:t xml:space="preserve">nehmen wie LUEG </w:t>
      </w:r>
      <w:r w:rsidR="00925C89">
        <w:rPr>
          <w:rFonts w:ascii="MinionPro-Regular" w:hAnsi="MinionPro-Regular" w:cs="Arial"/>
          <w:sz w:val="20"/>
          <w:szCs w:val="20"/>
        </w:rPr>
        <w:t xml:space="preserve">stellt Arthur </w:t>
      </w:r>
      <w:proofErr w:type="spellStart"/>
      <w:r w:rsidR="00925C89">
        <w:rPr>
          <w:rFonts w:ascii="MinionPro-Regular" w:hAnsi="MinionPro-Regular" w:cs="Arial"/>
          <w:sz w:val="20"/>
          <w:szCs w:val="20"/>
        </w:rPr>
        <w:t>Kipferler</w:t>
      </w:r>
      <w:proofErr w:type="spellEnd"/>
      <w:r w:rsidR="00925C89">
        <w:rPr>
          <w:rFonts w:ascii="MinionPro-Regular" w:hAnsi="MinionPro-Regular" w:cs="Arial"/>
          <w:sz w:val="20"/>
          <w:szCs w:val="20"/>
        </w:rPr>
        <w:t xml:space="preserve"> eine große Bereicherung dar</w:t>
      </w:r>
      <w:r w:rsidR="00543B52">
        <w:rPr>
          <w:rFonts w:ascii="MinionPro-Regular" w:hAnsi="MinionPro-Regular" w:cs="Arial"/>
          <w:sz w:val="20"/>
          <w:szCs w:val="20"/>
        </w:rPr>
        <w:t xml:space="preserve">“, </w:t>
      </w:r>
      <w:r w:rsidR="00544B90">
        <w:rPr>
          <w:rFonts w:ascii="MinionPro-Regular" w:hAnsi="MinionPro-Regular" w:cs="Arial"/>
          <w:sz w:val="20"/>
          <w:szCs w:val="20"/>
        </w:rPr>
        <w:t xml:space="preserve">erklärt </w:t>
      </w:r>
      <w:r w:rsidR="00875409">
        <w:rPr>
          <w:rFonts w:ascii="MinionPro-Regular" w:hAnsi="MinionPro-Regular" w:cs="Arial"/>
          <w:sz w:val="20"/>
          <w:szCs w:val="20"/>
        </w:rPr>
        <w:t xml:space="preserve">Christian </w:t>
      </w:r>
      <w:proofErr w:type="spellStart"/>
      <w:r w:rsidR="00875409">
        <w:rPr>
          <w:rFonts w:ascii="MinionPro-Regular" w:hAnsi="MinionPro-Regular" w:cs="Arial"/>
          <w:sz w:val="20"/>
          <w:szCs w:val="20"/>
        </w:rPr>
        <w:t>Mahnert</w:t>
      </w:r>
      <w:proofErr w:type="spellEnd"/>
      <w:r w:rsidR="00875409">
        <w:rPr>
          <w:rFonts w:ascii="MinionPro-Regular" w:hAnsi="MinionPro-Regular" w:cs="Arial"/>
          <w:sz w:val="20"/>
          <w:szCs w:val="20"/>
        </w:rPr>
        <w:t>-Lueg</w:t>
      </w:r>
      <w:r w:rsidR="00587B70">
        <w:rPr>
          <w:rFonts w:ascii="MinionPro-Regular" w:hAnsi="MinionPro-Regular" w:cs="Arial"/>
          <w:sz w:val="20"/>
          <w:szCs w:val="20"/>
        </w:rPr>
        <w:t xml:space="preserve">, </w:t>
      </w:r>
      <w:r w:rsidR="00893C33">
        <w:rPr>
          <w:rFonts w:ascii="MinionPro-Regular" w:hAnsi="MinionPro-Regular" w:cs="Arial"/>
          <w:sz w:val="20"/>
          <w:szCs w:val="20"/>
        </w:rPr>
        <w:t xml:space="preserve">Gesellschafter und stellvertretender Aufsichtsratsvorsitzender. </w:t>
      </w:r>
    </w:p>
    <w:p w14:paraId="65367A33" w14:textId="75FAEA83" w:rsidR="00540234" w:rsidRDefault="00540234" w:rsidP="00540234">
      <w:pPr>
        <w:spacing w:line="276" w:lineRule="auto"/>
        <w:ind w:left="-142"/>
        <w:jc w:val="both"/>
        <w:rPr>
          <w:rFonts w:ascii="Minion Pro" w:hAnsi="Minion Pro"/>
          <w:sz w:val="20"/>
          <w:szCs w:val="20"/>
        </w:rPr>
      </w:pPr>
    </w:p>
    <w:p w14:paraId="3603AAB0" w14:textId="77777777" w:rsidR="00540234" w:rsidRDefault="00540234" w:rsidP="00540234">
      <w:pPr>
        <w:spacing w:line="276" w:lineRule="auto"/>
        <w:ind w:left="-142"/>
        <w:jc w:val="both"/>
        <w:rPr>
          <w:rFonts w:ascii="Minion Pro" w:hAnsi="Minion Pro"/>
          <w:sz w:val="20"/>
          <w:szCs w:val="20"/>
        </w:rPr>
      </w:pPr>
    </w:p>
    <w:p w14:paraId="3A778F71" w14:textId="77777777" w:rsidR="00382E1A" w:rsidRPr="00862DE5" w:rsidRDefault="00382E1A" w:rsidP="00540234">
      <w:pPr>
        <w:widowControl w:val="0"/>
        <w:spacing w:line="276" w:lineRule="auto"/>
        <w:ind w:left="-142"/>
        <w:jc w:val="both"/>
        <w:rPr>
          <w:rFonts w:ascii="Minion Pro" w:hAnsi="Minion Pro"/>
          <w:b/>
          <w:bCs/>
          <w:sz w:val="20"/>
          <w:szCs w:val="20"/>
        </w:rPr>
      </w:pPr>
      <w:r>
        <w:rPr>
          <w:rFonts w:ascii="Minion Pro" w:hAnsi="Minion Pro"/>
          <w:b/>
          <w:bCs/>
          <w:sz w:val="20"/>
          <w:szCs w:val="20"/>
        </w:rPr>
        <w:t>Mehr als Mercedes-Benz, mehr als das Ruhrgebiet</w:t>
      </w:r>
    </w:p>
    <w:p w14:paraId="3C0C438E" w14:textId="62C849B6" w:rsidR="00382E1A" w:rsidRDefault="00382E1A" w:rsidP="00540234">
      <w:pPr>
        <w:widowControl w:val="0"/>
        <w:spacing w:line="276" w:lineRule="auto"/>
        <w:ind w:left="-142"/>
        <w:jc w:val="both"/>
        <w:rPr>
          <w:rFonts w:ascii="Minion Pro" w:hAnsi="Minion Pro"/>
          <w:bCs/>
          <w:sz w:val="20"/>
          <w:szCs w:val="20"/>
        </w:rPr>
      </w:pPr>
      <w:r w:rsidRPr="00DE0661">
        <w:rPr>
          <w:rFonts w:ascii="Minion Pro" w:hAnsi="Minion Pro"/>
          <w:bCs/>
          <w:sz w:val="20"/>
          <w:szCs w:val="20"/>
        </w:rPr>
        <w:t xml:space="preserve">Die Fahrzeug-Werke LUEG AG ist </w:t>
      </w:r>
      <w:r>
        <w:rPr>
          <w:rFonts w:ascii="Minion Pro" w:hAnsi="Minion Pro"/>
          <w:bCs/>
          <w:sz w:val="20"/>
          <w:szCs w:val="20"/>
        </w:rPr>
        <w:t>einer der größten</w:t>
      </w:r>
      <w:r w:rsidRPr="00DE0661">
        <w:rPr>
          <w:rFonts w:ascii="Minion Pro" w:hAnsi="Minion Pro"/>
          <w:bCs/>
          <w:sz w:val="20"/>
          <w:szCs w:val="20"/>
        </w:rPr>
        <w:t xml:space="preserve"> Vertriebs- und Servicepartner der Daimler AG in</w:t>
      </w:r>
      <w:r w:rsidR="00540234">
        <w:rPr>
          <w:rFonts w:ascii="Minion Pro" w:hAnsi="Minion Pro"/>
          <w:bCs/>
          <w:sz w:val="20"/>
          <w:szCs w:val="20"/>
        </w:rPr>
        <w:t xml:space="preserve"> </w:t>
      </w:r>
      <w:r>
        <w:rPr>
          <w:rFonts w:ascii="Minion Pro" w:hAnsi="Minion Pro"/>
          <w:bCs/>
          <w:sz w:val="20"/>
          <w:szCs w:val="20"/>
        </w:rPr>
        <w:t>Deutschland – mit 22</w:t>
      </w:r>
      <w:r w:rsidRPr="00DE0661">
        <w:rPr>
          <w:rFonts w:ascii="Minion Pro" w:hAnsi="Minion Pro"/>
          <w:bCs/>
          <w:sz w:val="20"/>
          <w:szCs w:val="20"/>
        </w:rPr>
        <w:t xml:space="preserve"> </w:t>
      </w:r>
      <w:proofErr w:type="gramStart"/>
      <w:r w:rsidRPr="00DE0661">
        <w:rPr>
          <w:rFonts w:ascii="Minion Pro" w:hAnsi="Minion Pro"/>
          <w:bCs/>
          <w:sz w:val="20"/>
          <w:szCs w:val="20"/>
        </w:rPr>
        <w:t>Mercedes-Benz Centern</w:t>
      </w:r>
      <w:proofErr w:type="gramEnd"/>
      <w:r w:rsidRPr="00DE0661">
        <w:rPr>
          <w:rFonts w:ascii="Minion Pro" w:hAnsi="Minion Pro"/>
          <w:bCs/>
          <w:sz w:val="20"/>
          <w:szCs w:val="20"/>
        </w:rPr>
        <w:t xml:space="preserve"> im Ruhrgebiet</w:t>
      </w:r>
      <w:r>
        <w:rPr>
          <w:rFonts w:ascii="Minion Pro" w:hAnsi="Minion Pro"/>
          <w:bCs/>
          <w:sz w:val="20"/>
          <w:szCs w:val="20"/>
        </w:rPr>
        <w:t xml:space="preserve">, </w:t>
      </w:r>
      <w:r w:rsidRPr="00DE0661">
        <w:rPr>
          <w:rFonts w:ascii="Minion Pro" w:hAnsi="Minion Pro"/>
          <w:bCs/>
          <w:sz w:val="20"/>
          <w:szCs w:val="20"/>
        </w:rPr>
        <w:t>in Sachsen</w:t>
      </w:r>
      <w:r>
        <w:rPr>
          <w:rFonts w:ascii="Minion Pro" w:hAnsi="Minion Pro"/>
          <w:bCs/>
          <w:sz w:val="20"/>
          <w:szCs w:val="20"/>
        </w:rPr>
        <w:t xml:space="preserve"> und in der Zentralschweiz</w:t>
      </w:r>
      <w:r w:rsidRPr="00DE0661">
        <w:rPr>
          <w:rFonts w:ascii="Minion Pro" w:hAnsi="Minion Pro"/>
          <w:bCs/>
          <w:sz w:val="20"/>
          <w:szCs w:val="20"/>
        </w:rPr>
        <w:t xml:space="preserve">. Aus der 1868 </w:t>
      </w:r>
      <w:r>
        <w:rPr>
          <w:rFonts w:ascii="Minion Pro" w:hAnsi="Minion Pro"/>
          <w:bCs/>
          <w:sz w:val="20"/>
          <w:szCs w:val="20"/>
        </w:rPr>
        <w:t>in Bochum g</w:t>
      </w:r>
      <w:r w:rsidRPr="00DE0661">
        <w:rPr>
          <w:rFonts w:ascii="Minion Pro" w:hAnsi="Minion Pro"/>
          <w:bCs/>
          <w:sz w:val="20"/>
          <w:szCs w:val="20"/>
        </w:rPr>
        <w:t>egründeten</w:t>
      </w:r>
      <w:r>
        <w:rPr>
          <w:rFonts w:ascii="Minion Pro" w:hAnsi="Minion Pro"/>
          <w:bCs/>
          <w:sz w:val="20"/>
          <w:szCs w:val="20"/>
        </w:rPr>
        <w:t xml:space="preserve"> </w:t>
      </w:r>
      <w:r w:rsidRPr="00DE0661">
        <w:rPr>
          <w:rFonts w:ascii="Minion Pro" w:hAnsi="Minion Pro"/>
          <w:bCs/>
          <w:sz w:val="20"/>
          <w:szCs w:val="20"/>
        </w:rPr>
        <w:t>Wagenfabrik ist ein Konzern mit 1</w:t>
      </w:r>
      <w:r>
        <w:rPr>
          <w:rFonts w:ascii="Minion Pro" w:hAnsi="Minion Pro"/>
          <w:bCs/>
          <w:sz w:val="20"/>
          <w:szCs w:val="20"/>
        </w:rPr>
        <w:t>3</w:t>
      </w:r>
      <w:r w:rsidRPr="00DE0661">
        <w:rPr>
          <w:rFonts w:ascii="Minion Pro" w:hAnsi="Minion Pro"/>
          <w:bCs/>
          <w:sz w:val="20"/>
          <w:szCs w:val="20"/>
        </w:rPr>
        <w:t xml:space="preserve"> Gesellschaften, über 30 Sta</w:t>
      </w:r>
      <w:r>
        <w:rPr>
          <w:rFonts w:ascii="Minion Pro" w:hAnsi="Minion Pro"/>
          <w:bCs/>
          <w:sz w:val="20"/>
          <w:szCs w:val="20"/>
        </w:rPr>
        <w:t xml:space="preserve">ndorten und rund 1.600 Beschäftigten </w:t>
      </w:r>
      <w:r w:rsidRPr="00DE0661">
        <w:rPr>
          <w:rFonts w:ascii="Minion Pro" w:hAnsi="Minion Pro"/>
          <w:bCs/>
          <w:sz w:val="20"/>
          <w:szCs w:val="20"/>
        </w:rPr>
        <w:t xml:space="preserve">entstanden. Mit </w:t>
      </w:r>
      <w:r>
        <w:rPr>
          <w:rFonts w:ascii="Minion Pro" w:hAnsi="Minion Pro"/>
          <w:bCs/>
          <w:sz w:val="20"/>
          <w:szCs w:val="20"/>
        </w:rPr>
        <w:t>acht</w:t>
      </w:r>
      <w:r w:rsidRPr="00DE0661">
        <w:rPr>
          <w:rFonts w:ascii="Minion Pro" w:hAnsi="Minion Pro"/>
          <w:bCs/>
          <w:sz w:val="20"/>
          <w:szCs w:val="20"/>
        </w:rPr>
        <w:t xml:space="preserve"> Automobilmarken deckt LUEG das gesamte Spektrum ab: von Mercedes-Benz über Volvo bis zu Ferrari, vom Kleinstwagen smart bis zu Lkw und Bussen.</w:t>
      </w:r>
      <w:r>
        <w:rPr>
          <w:rFonts w:ascii="Minion Pro" w:hAnsi="Minion Pro"/>
          <w:bCs/>
          <w:sz w:val="20"/>
          <w:szCs w:val="20"/>
        </w:rPr>
        <w:t xml:space="preserve"> Neben dem klassischen Autohausgeschäft entwickelt und realisiert LUEG innovative Mobilitätskonzepte, insbesondere in den Bereichen Flotten- und Schadenmanagement, Parkraum</w:t>
      </w:r>
      <w:r w:rsidR="00800BA5">
        <w:rPr>
          <w:rFonts w:ascii="Minion Pro" w:hAnsi="Minion Pro"/>
          <w:bCs/>
          <w:sz w:val="20"/>
          <w:szCs w:val="20"/>
        </w:rPr>
        <w:t>-</w:t>
      </w:r>
      <w:r>
        <w:rPr>
          <w:rFonts w:ascii="Minion Pro" w:hAnsi="Minion Pro"/>
          <w:bCs/>
          <w:sz w:val="20"/>
          <w:szCs w:val="20"/>
        </w:rPr>
        <w:t xml:space="preserve">vermietung und E-Mobility. </w:t>
      </w:r>
    </w:p>
    <w:p w14:paraId="3D88773A" w14:textId="77777777" w:rsidR="00382E1A" w:rsidRPr="008E22C1" w:rsidRDefault="007662AA" w:rsidP="00540234">
      <w:pPr>
        <w:widowControl w:val="0"/>
        <w:spacing w:line="276" w:lineRule="auto"/>
        <w:ind w:left="-142"/>
        <w:rPr>
          <w:rFonts w:ascii="Minion Pro" w:hAnsi="Minion Pro"/>
          <w:bCs/>
          <w:sz w:val="20"/>
          <w:szCs w:val="20"/>
        </w:rPr>
      </w:pPr>
      <w:hyperlink r:id="rId11" w:history="1">
        <w:r w:rsidR="00382E1A" w:rsidRPr="00990704">
          <w:rPr>
            <w:rStyle w:val="Hyperlink"/>
            <w:rFonts w:ascii="Minion Pro" w:hAnsi="Minion Pro"/>
            <w:bCs/>
            <w:sz w:val="20"/>
            <w:szCs w:val="20"/>
          </w:rPr>
          <w:t>www.lueg.de</w:t>
        </w:r>
      </w:hyperlink>
      <w:r w:rsidR="00382E1A">
        <w:rPr>
          <w:rFonts w:ascii="Minion Pro" w:hAnsi="Minion Pro"/>
          <w:bCs/>
          <w:sz w:val="20"/>
          <w:szCs w:val="20"/>
        </w:rPr>
        <w:t xml:space="preserve"> </w:t>
      </w:r>
    </w:p>
    <w:p w14:paraId="5446D023" w14:textId="3BABAF99" w:rsidR="00287A1B" w:rsidRDefault="00287A1B" w:rsidP="00540234">
      <w:pPr>
        <w:spacing w:line="276" w:lineRule="auto"/>
        <w:ind w:left="-142"/>
        <w:rPr>
          <w:rFonts w:ascii="Minion Pro" w:hAnsi="Minion Pro"/>
          <w:sz w:val="20"/>
          <w:szCs w:val="20"/>
        </w:rPr>
      </w:pPr>
    </w:p>
    <w:p w14:paraId="447C551A" w14:textId="085B462A" w:rsidR="00287A1B" w:rsidRDefault="00287A1B" w:rsidP="00540234">
      <w:pPr>
        <w:spacing w:line="276" w:lineRule="auto"/>
        <w:ind w:left="-142"/>
        <w:rPr>
          <w:rFonts w:ascii="Minion Pro" w:hAnsi="Minion Pro"/>
          <w:sz w:val="20"/>
          <w:szCs w:val="20"/>
        </w:rPr>
      </w:pPr>
    </w:p>
    <w:p w14:paraId="309F762D" w14:textId="45560303" w:rsidR="008919F0" w:rsidRPr="002D15E2" w:rsidRDefault="00F30B22" w:rsidP="00540234">
      <w:pPr>
        <w:spacing w:line="276" w:lineRule="auto"/>
        <w:ind w:left="-142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lastRenderedPageBreak/>
        <w:t xml:space="preserve">Foto: </w:t>
      </w:r>
      <w:r w:rsidR="002179BA" w:rsidRPr="002D15E2">
        <w:rPr>
          <w:rFonts w:ascii="Minion Pro" w:hAnsi="Minion Pro"/>
          <w:sz w:val="20"/>
          <w:szCs w:val="20"/>
        </w:rPr>
        <w:t>©</w:t>
      </w:r>
      <w:proofErr w:type="spellStart"/>
      <w:r w:rsidR="002179BA" w:rsidRPr="002D15E2">
        <w:rPr>
          <w:rFonts w:ascii="Minion Pro" w:hAnsi="Minion Pro"/>
          <w:sz w:val="20"/>
          <w:szCs w:val="20"/>
        </w:rPr>
        <w:t>berylls</w:t>
      </w:r>
      <w:proofErr w:type="spellEnd"/>
    </w:p>
    <w:p w14:paraId="6745E96E" w14:textId="00192178" w:rsidR="00287A1B" w:rsidRDefault="00287A1B" w:rsidP="00540234">
      <w:pPr>
        <w:spacing w:line="276" w:lineRule="auto"/>
        <w:ind w:left="-142"/>
        <w:rPr>
          <w:rFonts w:ascii="Minion Pro" w:hAnsi="Minion Pro"/>
          <w:sz w:val="20"/>
          <w:szCs w:val="20"/>
        </w:rPr>
      </w:pPr>
    </w:p>
    <w:p w14:paraId="4D8DEB87" w14:textId="77777777" w:rsidR="002D15E2" w:rsidRDefault="002D15E2" w:rsidP="00540234">
      <w:pPr>
        <w:spacing w:line="276" w:lineRule="auto"/>
        <w:ind w:left="-142"/>
        <w:rPr>
          <w:rFonts w:ascii="Minion Pro" w:hAnsi="Minion Pro"/>
          <w:sz w:val="20"/>
          <w:szCs w:val="20"/>
        </w:rPr>
      </w:pPr>
    </w:p>
    <w:p w14:paraId="6D7FFFF9" w14:textId="32E6711B" w:rsidR="005E6A0F" w:rsidRDefault="005E6A0F" w:rsidP="00540234">
      <w:pPr>
        <w:spacing w:line="276" w:lineRule="auto"/>
        <w:ind w:left="-142"/>
        <w:rPr>
          <w:rFonts w:ascii="Minion Pro" w:hAnsi="Minion Pro"/>
          <w:sz w:val="20"/>
          <w:szCs w:val="20"/>
        </w:rPr>
      </w:pPr>
      <w:r w:rsidRPr="00862DE5">
        <w:rPr>
          <w:rFonts w:ascii="Minion Pro" w:hAnsi="Minion Pro"/>
          <w:sz w:val="20"/>
          <w:szCs w:val="20"/>
        </w:rPr>
        <w:t>Kontakt für Presseanfragen:</w:t>
      </w:r>
      <w:r w:rsidR="00971EE2">
        <w:rPr>
          <w:rFonts w:ascii="Minion Pro" w:hAnsi="Minion Pro"/>
          <w:sz w:val="20"/>
          <w:szCs w:val="20"/>
        </w:rPr>
        <w:br/>
      </w:r>
    </w:p>
    <w:p w14:paraId="628BF53B" w14:textId="45D286FF" w:rsidR="005E6A0F" w:rsidRDefault="005E6A0F" w:rsidP="00540234">
      <w:pPr>
        <w:spacing w:line="276" w:lineRule="auto"/>
        <w:ind w:left="-142"/>
        <w:rPr>
          <w:rFonts w:ascii="Minion Pro" w:hAnsi="Minion Pro"/>
          <w:b/>
          <w:sz w:val="20"/>
          <w:szCs w:val="20"/>
        </w:rPr>
      </w:pPr>
      <w:r>
        <w:rPr>
          <w:rFonts w:ascii="Minion Pro" w:hAnsi="Minion Pro"/>
          <w:b/>
          <w:sz w:val="20"/>
          <w:szCs w:val="20"/>
        </w:rPr>
        <w:t xml:space="preserve">Bereichsleiter BDC, CRM und </w:t>
      </w:r>
      <w:r>
        <w:rPr>
          <w:rFonts w:ascii="Minion Pro" w:hAnsi="Minion Pro"/>
          <w:b/>
          <w:sz w:val="20"/>
          <w:szCs w:val="20"/>
        </w:rPr>
        <w:tab/>
      </w:r>
      <w:r w:rsidR="00D40C74">
        <w:rPr>
          <w:rFonts w:ascii="Minion Pro" w:hAnsi="Minion Pro"/>
          <w:b/>
          <w:sz w:val="20"/>
          <w:szCs w:val="20"/>
        </w:rPr>
        <w:tab/>
      </w:r>
      <w:r w:rsidR="00D40C74">
        <w:rPr>
          <w:rFonts w:ascii="Minion Pro" w:hAnsi="Minion Pro"/>
          <w:b/>
          <w:sz w:val="20"/>
          <w:szCs w:val="20"/>
        </w:rPr>
        <w:tab/>
      </w:r>
      <w:r>
        <w:rPr>
          <w:rFonts w:ascii="Minion Pro" w:hAnsi="Minion Pro"/>
          <w:b/>
          <w:sz w:val="20"/>
          <w:szCs w:val="20"/>
        </w:rPr>
        <w:tab/>
      </w:r>
      <w:r>
        <w:rPr>
          <w:rFonts w:ascii="Minion Pro" w:hAnsi="Minion Pro"/>
          <w:b/>
          <w:sz w:val="20"/>
          <w:szCs w:val="20"/>
        </w:rPr>
        <w:tab/>
      </w:r>
    </w:p>
    <w:p w14:paraId="2E4BC95A" w14:textId="5F6905B7" w:rsidR="005E6A0F" w:rsidRDefault="005E6A0F" w:rsidP="00540234">
      <w:pPr>
        <w:spacing w:line="276" w:lineRule="auto"/>
        <w:ind w:hanging="142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b/>
          <w:sz w:val="20"/>
          <w:szCs w:val="20"/>
        </w:rPr>
        <w:t>Marketing-Kommunikation:</w:t>
      </w:r>
      <w:r>
        <w:rPr>
          <w:rFonts w:ascii="Minion Pro" w:hAnsi="Minion Pro"/>
          <w:b/>
          <w:sz w:val="20"/>
          <w:szCs w:val="20"/>
        </w:rPr>
        <w:tab/>
      </w:r>
      <w:r>
        <w:rPr>
          <w:rFonts w:ascii="Minion Pro" w:hAnsi="Minion Pro"/>
          <w:b/>
          <w:sz w:val="20"/>
          <w:szCs w:val="20"/>
        </w:rPr>
        <w:tab/>
      </w:r>
      <w:r w:rsidR="00D40C74">
        <w:rPr>
          <w:rFonts w:ascii="Minion Pro" w:hAnsi="Minion Pro"/>
          <w:b/>
          <w:sz w:val="20"/>
          <w:szCs w:val="20"/>
        </w:rPr>
        <w:tab/>
        <w:t>Kommunikation/PR</w:t>
      </w:r>
      <w:r w:rsidR="00D942BF">
        <w:rPr>
          <w:rFonts w:ascii="Minion Pro" w:hAnsi="Minion Pro"/>
          <w:b/>
          <w:sz w:val="20"/>
          <w:szCs w:val="20"/>
        </w:rPr>
        <w:t>:</w:t>
      </w:r>
      <w:r>
        <w:rPr>
          <w:rFonts w:ascii="Minion Pro" w:hAnsi="Minion Pro"/>
          <w:b/>
          <w:sz w:val="20"/>
          <w:szCs w:val="20"/>
        </w:rPr>
        <w:tab/>
      </w:r>
    </w:p>
    <w:p w14:paraId="2C785145" w14:textId="2A49B7E6" w:rsidR="005E6A0F" w:rsidRDefault="005E6A0F" w:rsidP="00540234">
      <w:pPr>
        <w:spacing w:line="276" w:lineRule="auto"/>
        <w:ind w:left="-142" w:right="277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Ralf Schütte</w:t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 w:rsidR="00D40C74">
        <w:rPr>
          <w:rFonts w:ascii="Minion Pro" w:hAnsi="Minion Pro"/>
          <w:sz w:val="20"/>
          <w:szCs w:val="20"/>
        </w:rPr>
        <w:t>Silvia Micha</w:t>
      </w:r>
      <w:r w:rsidR="00D40C74">
        <w:rPr>
          <w:rFonts w:ascii="Minion Pro" w:hAnsi="Minion Pro"/>
          <w:sz w:val="20"/>
          <w:szCs w:val="20"/>
        </w:rPr>
        <w:tab/>
      </w:r>
    </w:p>
    <w:p w14:paraId="1ED29A29" w14:textId="6920B22B" w:rsidR="005E6A0F" w:rsidRDefault="005E6A0F" w:rsidP="00540234">
      <w:pPr>
        <w:spacing w:line="276" w:lineRule="auto"/>
        <w:ind w:left="-142" w:right="277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Fahrzeug-Werke LUEG AG</w:t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 w:rsidR="00D40C74">
        <w:rPr>
          <w:rFonts w:ascii="Minion Pro" w:hAnsi="Minion Pro"/>
          <w:sz w:val="20"/>
          <w:szCs w:val="20"/>
        </w:rPr>
        <w:t>Fahrzeug-Werke LUEG AG</w:t>
      </w:r>
    </w:p>
    <w:p w14:paraId="1070E56C" w14:textId="03B0CFA7" w:rsidR="005E6A0F" w:rsidRPr="008D218E" w:rsidRDefault="005E6A0F" w:rsidP="00540234">
      <w:pPr>
        <w:spacing w:line="276" w:lineRule="auto"/>
        <w:ind w:left="-142" w:right="277"/>
        <w:rPr>
          <w:rFonts w:ascii="Minion Pro" w:hAnsi="Minion Pro"/>
          <w:sz w:val="20"/>
          <w:szCs w:val="20"/>
        </w:rPr>
      </w:pPr>
      <w:r w:rsidRPr="00D40C74">
        <w:rPr>
          <w:rFonts w:ascii="Minion Pro" w:hAnsi="Minion Pro"/>
          <w:sz w:val="20"/>
          <w:szCs w:val="20"/>
        </w:rPr>
        <w:t>Fon 0201 2065-520</w:t>
      </w:r>
      <w:r w:rsidRPr="00D40C74">
        <w:rPr>
          <w:rFonts w:ascii="Minion Pro" w:hAnsi="Minion Pro"/>
          <w:sz w:val="20"/>
          <w:szCs w:val="20"/>
        </w:rPr>
        <w:tab/>
      </w:r>
      <w:r w:rsidRPr="00D40C74">
        <w:rPr>
          <w:rFonts w:ascii="Minion Pro" w:hAnsi="Minion Pro"/>
          <w:sz w:val="20"/>
          <w:szCs w:val="20"/>
        </w:rPr>
        <w:tab/>
      </w:r>
      <w:r w:rsidRPr="00D40C74">
        <w:rPr>
          <w:rFonts w:ascii="Minion Pro" w:hAnsi="Minion Pro"/>
          <w:sz w:val="20"/>
          <w:szCs w:val="20"/>
        </w:rPr>
        <w:tab/>
      </w:r>
      <w:r w:rsidRPr="00D40C74">
        <w:rPr>
          <w:rFonts w:ascii="Minion Pro" w:hAnsi="Minion Pro"/>
          <w:sz w:val="20"/>
          <w:szCs w:val="20"/>
        </w:rPr>
        <w:tab/>
      </w:r>
      <w:r w:rsidR="00D40C74">
        <w:rPr>
          <w:rFonts w:ascii="Minion Pro" w:hAnsi="Minion Pro"/>
          <w:sz w:val="20"/>
          <w:szCs w:val="20"/>
        </w:rPr>
        <w:t>Fon 0201 2065-525</w:t>
      </w:r>
      <w:r w:rsidRPr="00D40C74">
        <w:rPr>
          <w:rFonts w:ascii="Minion Pro" w:hAnsi="Minion Pro"/>
          <w:sz w:val="20"/>
          <w:szCs w:val="20"/>
        </w:rPr>
        <w:br/>
        <w:t xml:space="preserve">Mail </w:t>
      </w:r>
      <w:proofErr w:type="gramStart"/>
      <w:r w:rsidRPr="00D40C74">
        <w:rPr>
          <w:rFonts w:ascii="Minion Pro" w:hAnsi="Minion Pro"/>
          <w:sz w:val="20"/>
          <w:szCs w:val="20"/>
        </w:rPr>
        <w:t>ralf.schuette</w:t>
      </w:r>
      <w:proofErr w:type="gramEnd"/>
      <w:hyperlink r:id="rId12" w:history="1">
        <w:r w:rsidRPr="008D218E">
          <w:rPr>
            <w:rStyle w:val="Hyperlink"/>
            <w:rFonts w:ascii="Minion Pro" w:hAnsi="Minion Pro"/>
            <w:color w:val="auto"/>
            <w:sz w:val="20"/>
            <w:szCs w:val="20"/>
            <w:u w:val="none"/>
          </w:rPr>
          <w:t>@lueg.de</w:t>
        </w:r>
      </w:hyperlink>
      <w:r w:rsidRPr="008D218E">
        <w:tab/>
      </w:r>
      <w:r w:rsidRPr="008D218E">
        <w:tab/>
      </w:r>
      <w:r w:rsidRPr="008D218E">
        <w:tab/>
      </w:r>
      <w:r w:rsidRPr="008D218E">
        <w:tab/>
      </w:r>
      <w:r w:rsidR="00D40C74" w:rsidRPr="008D218E">
        <w:rPr>
          <w:rFonts w:ascii="Minion Pro" w:hAnsi="Minion Pro"/>
          <w:sz w:val="20"/>
          <w:szCs w:val="20"/>
        </w:rPr>
        <w:t>Mail silvia.micha@lueg.de</w:t>
      </w:r>
    </w:p>
    <w:p w14:paraId="561E217F" w14:textId="77777777" w:rsidR="005E6A0F" w:rsidRPr="008D218E" w:rsidRDefault="005E6A0F" w:rsidP="00540234">
      <w:pPr>
        <w:widowControl w:val="0"/>
        <w:spacing w:line="276" w:lineRule="auto"/>
        <w:ind w:left="-142"/>
        <w:rPr>
          <w:rFonts w:ascii="Minion Pro" w:hAnsi="Minion Pro"/>
          <w:b/>
          <w:bCs/>
          <w:sz w:val="20"/>
          <w:szCs w:val="20"/>
        </w:rPr>
      </w:pPr>
    </w:p>
    <w:p w14:paraId="0BAD7820" w14:textId="77777777" w:rsidR="00D40C74" w:rsidRDefault="00D40C74" w:rsidP="00540234">
      <w:pPr>
        <w:widowControl w:val="0"/>
        <w:spacing w:line="276" w:lineRule="auto"/>
        <w:ind w:left="-142"/>
        <w:rPr>
          <w:rFonts w:ascii="Minion Pro" w:hAnsi="Minion Pro"/>
          <w:b/>
          <w:bCs/>
          <w:sz w:val="20"/>
          <w:szCs w:val="20"/>
        </w:rPr>
      </w:pPr>
    </w:p>
    <w:p w14:paraId="760B1983" w14:textId="77777777" w:rsidR="00135488" w:rsidRPr="008D218E" w:rsidRDefault="00135488" w:rsidP="00540234">
      <w:pPr>
        <w:widowControl w:val="0"/>
        <w:spacing w:line="276" w:lineRule="auto"/>
        <w:ind w:left="-142"/>
        <w:rPr>
          <w:rFonts w:ascii="Minion Pro" w:hAnsi="Minion Pro"/>
          <w:b/>
          <w:bCs/>
          <w:sz w:val="20"/>
          <w:szCs w:val="20"/>
        </w:rPr>
      </w:pPr>
    </w:p>
    <w:p w14:paraId="48A2C396" w14:textId="77777777" w:rsidR="00382E1A" w:rsidRPr="008E22C1" w:rsidRDefault="00382E1A" w:rsidP="00540234">
      <w:pPr>
        <w:widowControl w:val="0"/>
        <w:spacing w:line="276" w:lineRule="auto"/>
        <w:ind w:left="-142"/>
        <w:rPr>
          <w:rFonts w:ascii="Minion Pro" w:hAnsi="Minion Pro"/>
          <w:bCs/>
          <w:sz w:val="20"/>
          <w:szCs w:val="20"/>
        </w:rPr>
      </w:pPr>
    </w:p>
    <w:sectPr w:rsidR="00382E1A" w:rsidRPr="008E22C1" w:rsidSect="00EE53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119" w:right="2262" w:bottom="241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7713" w14:textId="77777777" w:rsidR="00A14017" w:rsidRDefault="00A14017">
      <w:r>
        <w:separator/>
      </w:r>
    </w:p>
  </w:endnote>
  <w:endnote w:type="continuationSeparator" w:id="0">
    <w:p w14:paraId="6A12E752" w14:textId="77777777" w:rsidR="00A14017" w:rsidRDefault="00A1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ADem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FoundryJournalBook">
    <w:panose1 w:val="02000400000000000000"/>
    <w:charset w:val="00"/>
    <w:family w:val="auto"/>
    <w:pitch w:val="variable"/>
    <w:sig w:usb0="80000027" w:usb1="0000004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65CF" w14:textId="77777777" w:rsidR="00A36676" w:rsidRDefault="00A366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9CE33" w14:textId="6DA9853E" w:rsidR="002B1DA4" w:rsidRPr="005E6A0F" w:rsidRDefault="002B1DA4" w:rsidP="00C24D65">
    <w:pPr>
      <w:pStyle w:val="Fuzeile"/>
      <w:ind w:left="-142"/>
      <w:rPr>
        <w:rFonts w:ascii="Minion Pro" w:hAnsi="Minion Pro"/>
        <w:sz w:val="14"/>
        <w:szCs w:val="14"/>
      </w:rPr>
    </w:pPr>
    <w:r w:rsidRPr="005E6A0F">
      <w:rPr>
        <w:rFonts w:ascii="Minion Pro" w:hAnsi="Minion Pro"/>
        <w:sz w:val="14"/>
        <w:szCs w:val="14"/>
      </w:rPr>
      <w:t xml:space="preserve">Mercedes-Benz </w:t>
    </w:r>
    <w:r w:rsidRPr="005E6A0F">
      <w:rPr>
        <w:rFonts w:ascii="Helvetica" w:hAnsi="Helvetica" w:cs="Helvetica"/>
        <w:sz w:val="10"/>
        <w:szCs w:val="10"/>
      </w:rPr>
      <w:t>•</w:t>
    </w:r>
    <w:r w:rsidRPr="005E6A0F">
      <w:rPr>
        <w:rFonts w:ascii="Minion Pro" w:hAnsi="Minion Pro"/>
        <w:sz w:val="14"/>
        <w:szCs w:val="14"/>
      </w:rPr>
      <w:t xml:space="preserve"> smart </w:t>
    </w:r>
    <w:r w:rsidRPr="005E6A0F">
      <w:rPr>
        <w:rFonts w:ascii="Helvetica" w:hAnsi="Helvetica" w:cs="Helvetica"/>
        <w:sz w:val="10"/>
        <w:szCs w:val="10"/>
      </w:rPr>
      <w:t>•</w:t>
    </w:r>
    <w:r w:rsidRPr="005E6A0F">
      <w:rPr>
        <w:rFonts w:ascii="Minion Pro" w:hAnsi="Minion Pro"/>
        <w:sz w:val="14"/>
        <w:szCs w:val="14"/>
      </w:rPr>
      <w:t xml:space="preserve"> Ferrari </w:t>
    </w:r>
    <w:r w:rsidRPr="005E6A0F">
      <w:rPr>
        <w:rFonts w:ascii="Helvetica" w:hAnsi="Helvetica" w:cs="Helvetica"/>
        <w:sz w:val="10"/>
        <w:szCs w:val="10"/>
      </w:rPr>
      <w:t xml:space="preserve">• </w:t>
    </w:r>
    <w:r w:rsidRPr="005E6A0F">
      <w:rPr>
        <w:rFonts w:ascii="Minion Pro" w:hAnsi="Minion Pro"/>
        <w:sz w:val="14"/>
        <w:szCs w:val="14"/>
      </w:rPr>
      <w:t xml:space="preserve">Maserati </w:t>
    </w:r>
    <w:r w:rsidRPr="005E6A0F">
      <w:rPr>
        <w:rFonts w:ascii="Helvetica" w:hAnsi="Helvetica" w:cs="Helvetica"/>
        <w:sz w:val="10"/>
        <w:szCs w:val="10"/>
      </w:rPr>
      <w:t xml:space="preserve">• </w:t>
    </w:r>
    <w:r w:rsidRPr="005E6A0F">
      <w:rPr>
        <w:rFonts w:ascii="Minion Pro" w:hAnsi="Minion Pro"/>
        <w:sz w:val="14"/>
        <w:szCs w:val="14"/>
      </w:rPr>
      <w:t xml:space="preserve">Volvo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3DA8" w14:textId="77777777" w:rsidR="00A36676" w:rsidRDefault="00A366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FD63" w14:textId="77777777" w:rsidR="00A14017" w:rsidRDefault="00A14017">
      <w:r>
        <w:separator/>
      </w:r>
    </w:p>
  </w:footnote>
  <w:footnote w:type="continuationSeparator" w:id="0">
    <w:p w14:paraId="53F88A3F" w14:textId="77777777" w:rsidR="00A14017" w:rsidRDefault="00A1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E35DA" w14:textId="77777777" w:rsidR="00A36676" w:rsidRDefault="00A366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56A7" w14:textId="77777777" w:rsidR="002B1DA4" w:rsidRDefault="002B1DA4" w:rsidP="00BD707A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DB99251" wp14:editId="532F2768">
          <wp:simplePos x="0" y="0"/>
          <wp:positionH relativeFrom="column">
            <wp:posOffset>-900430</wp:posOffset>
          </wp:positionH>
          <wp:positionV relativeFrom="paragraph">
            <wp:posOffset>-447675</wp:posOffset>
          </wp:positionV>
          <wp:extent cx="7556500" cy="10087610"/>
          <wp:effectExtent l="19050" t="0" r="6350" b="0"/>
          <wp:wrapNone/>
          <wp:docPr id="1" name="Bild 2" descr="Beschreibung: LUEG_Pressebogen 10-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LUEG_Pressebogen 10-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724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087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9BF7" w14:textId="77777777" w:rsidR="00A36676" w:rsidRDefault="00A366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1769"/>
    <w:multiLevelType w:val="multilevel"/>
    <w:tmpl w:val="970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A2D57"/>
    <w:multiLevelType w:val="hybridMultilevel"/>
    <w:tmpl w:val="83305B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2A67AE"/>
    <w:multiLevelType w:val="hybridMultilevel"/>
    <w:tmpl w:val="7F08D7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49127C"/>
    <w:multiLevelType w:val="multilevel"/>
    <w:tmpl w:val="884C37A6"/>
    <w:lvl w:ilvl="0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4D"/>
    <w:rsid w:val="00001660"/>
    <w:rsid w:val="00001AAA"/>
    <w:rsid w:val="000027D4"/>
    <w:rsid w:val="00003C8D"/>
    <w:rsid w:val="00004413"/>
    <w:rsid w:val="000046DC"/>
    <w:rsid w:val="00010030"/>
    <w:rsid w:val="000116F1"/>
    <w:rsid w:val="000155E3"/>
    <w:rsid w:val="00016A46"/>
    <w:rsid w:val="00020C74"/>
    <w:rsid w:val="00020ED8"/>
    <w:rsid w:val="00021AA5"/>
    <w:rsid w:val="00021CEB"/>
    <w:rsid w:val="00022C23"/>
    <w:rsid w:val="00022FB1"/>
    <w:rsid w:val="00023C85"/>
    <w:rsid w:val="000245C6"/>
    <w:rsid w:val="00024CF7"/>
    <w:rsid w:val="000252E7"/>
    <w:rsid w:val="000254DE"/>
    <w:rsid w:val="00026BCE"/>
    <w:rsid w:val="0003089A"/>
    <w:rsid w:val="0003205B"/>
    <w:rsid w:val="00032B9C"/>
    <w:rsid w:val="0003320C"/>
    <w:rsid w:val="00033BFA"/>
    <w:rsid w:val="000402BD"/>
    <w:rsid w:val="00044B01"/>
    <w:rsid w:val="0004662B"/>
    <w:rsid w:val="00047771"/>
    <w:rsid w:val="00050338"/>
    <w:rsid w:val="000514FD"/>
    <w:rsid w:val="00054759"/>
    <w:rsid w:val="00054B8B"/>
    <w:rsid w:val="00056BA4"/>
    <w:rsid w:val="00060A79"/>
    <w:rsid w:val="00064932"/>
    <w:rsid w:val="00067E2E"/>
    <w:rsid w:val="00070D24"/>
    <w:rsid w:val="00072D30"/>
    <w:rsid w:val="00073221"/>
    <w:rsid w:val="00074E7B"/>
    <w:rsid w:val="00075448"/>
    <w:rsid w:val="000756F6"/>
    <w:rsid w:val="000757FB"/>
    <w:rsid w:val="000818E7"/>
    <w:rsid w:val="00081E6F"/>
    <w:rsid w:val="00082142"/>
    <w:rsid w:val="00083978"/>
    <w:rsid w:val="0008464C"/>
    <w:rsid w:val="000855FD"/>
    <w:rsid w:val="00092721"/>
    <w:rsid w:val="00092753"/>
    <w:rsid w:val="000929CA"/>
    <w:rsid w:val="00095231"/>
    <w:rsid w:val="00097463"/>
    <w:rsid w:val="000A0FE2"/>
    <w:rsid w:val="000A235D"/>
    <w:rsid w:val="000A38DE"/>
    <w:rsid w:val="000A5274"/>
    <w:rsid w:val="000A593E"/>
    <w:rsid w:val="000B3DB0"/>
    <w:rsid w:val="000B46A2"/>
    <w:rsid w:val="000B7C3C"/>
    <w:rsid w:val="000C0BBA"/>
    <w:rsid w:val="000C0D72"/>
    <w:rsid w:val="000C5E5E"/>
    <w:rsid w:val="000C5F69"/>
    <w:rsid w:val="000C74D4"/>
    <w:rsid w:val="000D2D46"/>
    <w:rsid w:val="000D362D"/>
    <w:rsid w:val="000D6CAD"/>
    <w:rsid w:val="000E0631"/>
    <w:rsid w:val="000E0763"/>
    <w:rsid w:val="000E2C79"/>
    <w:rsid w:val="000E3D68"/>
    <w:rsid w:val="000E4672"/>
    <w:rsid w:val="000E4F48"/>
    <w:rsid w:val="000E64E2"/>
    <w:rsid w:val="000E73FE"/>
    <w:rsid w:val="000E7AEC"/>
    <w:rsid w:val="000F0F17"/>
    <w:rsid w:val="000F11C4"/>
    <w:rsid w:val="000F134B"/>
    <w:rsid w:val="000F1BE5"/>
    <w:rsid w:val="000F27FA"/>
    <w:rsid w:val="000F698B"/>
    <w:rsid w:val="0010041D"/>
    <w:rsid w:val="0010578B"/>
    <w:rsid w:val="0011069E"/>
    <w:rsid w:val="0011083A"/>
    <w:rsid w:val="00110907"/>
    <w:rsid w:val="00110E0F"/>
    <w:rsid w:val="00111584"/>
    <w:rsid w:val="001136B5"/>
    <w:rsid w:val="001273BA"/>
    <w:rsid w:val="00130C56"/>
    <w:rsid w:val="001333C8"/>
    <w:rsid w:val="001340DC"/>
    <w:rsid w:val="001351D3"/>
    <w:rsid w:val="00135488"/>
    <w:rsid w:val="0013572F"/>
    <w:rsid w:val="001362F4"/>
    <w:rsid w:val="00137496"/>
    <w:rsid w:val="00140BD5"/>
    <w:rsid w:val="00144AB2"/>
    <w:rsid w:val="001455E8"/>
    <w:rsid w:val="00146001"/>
    <w:rsid w:val="00150425"/>
    <w:rsid w:val="00151C7A"/>
    <w:rsid w:val="00153372"/>
    <w:rsid w:val="00155301"/>
    <w:rsid w:val="0015599A"/>
    <w:rsid w:val="00162962"/>
    <w:rsid w:val="00164773"/>
    <w:rsid w:val="001648AA"/>
    <w:rsid w:val="001666CC"/>
    <w:rsid w:val="00167FA7"/>
    <w:rsid w:val="0017184F"/>
    <w:rsid w:val="00172F8C"/>
    <w:rsid w:val="0017468C"/>
    <w:rsid w:val="001768B3"/>
    <w:rsid w:val="00177D22"/>
    <w:rsid w:val="00180F77"/>
    <w:rsid w:val="00180F8A"/>
    <w:rsid w:val="00181913"/>
    <w:rsid w:val="00185429"/>
    <w:rsid w:val="00186295"/>
    <w:rsid w:val="00186F1B"/>
    <w:rsid w:val="00187C6D"/>
    <w:rsid w:val="00191312"/>
    <w:rsid w:val="00192C59"/>
    <w:rsid w:val="0019358D"/>
    <w:rsid w:val="00195C8F"/>
    <w:rsid w:val="001965EE"/>
    <w:rsid w:val="00197AAF"/>
    <w:rsid w:val="001A07E3"/>
    <w:rsid w:val="001A170D"/>
    <w:rsid w:val="001A1C88"/>
    <w:rsid w:val="001A3647"/>
    <w:rsid w:val="001A4D0D"/>
    <w:rsid w:val="001A54D7"/>
    <w:rsid w:val="001B1645"/>
    <w:rsid w:val="001B2A5F"/>
    <w:rsid w:val="001B698B"/>
    <w:rsid w:val="001B69EC"/>
    <w:rsid w:val="001B7A3E"/>
    <w:rsid w:val="001C0454"/>
    <w:rsid w:val="001C2371"/>
    <w:rsid w:val="001C24A5"/>
    <w:rsid w:val="001C2DFE"/>
    <w:rsid w:val="001C34F3"/>
    <w:rsid w:val="001C36A3"/>
    <w:rsid w:val="001C6020"/>
    <w:rsid w:val="001C6ADE"/>
    <w:rsid w:val="001D03BE"/>
    <w:rsid w:val="001D0E47"/>
    <w:rsid w:val="001D7EC3"/>
    <w:rsid w:val="001E02EA"/>
    <w:rsid w:val="001E0E7C"/>
    <w:rsid w:val="001E4C41"/>
    <w:rsid w:val="001E5953"/>
    <w:rsid w:val="001F235C"/>
    <w:rsid w:val="001F2B5C"/>
    <w:rsid w:val="001F6F97"/>
    <w:rsid w:val="001F7150"/>
    <w:rsid w:val="0020067E"/>
    <w:rsid w:val="00200A17"/>
    <w:rsid w:val="00200C8C"/>
    <w:rsid w:val="002018AA"/>
    <w:rsid w:val="00201EF3"/>
    <w:rsid w:val="002046A4"/>
    <w:rsid w:val="00207665"/>
    <w:rsid w:val="00210348"/>
    <w:rsid w:val="0021060B"/>
    <w:rsid w:val="002131D2"/>
    <w:rsid w:val="0021342A"/>
    <w:rsid w:val="00215FE3"/>
    <w:rsid w:val="002166A3"/>
    <w:rsid w:val="00216CA5"/>
    <w:rsid w:val="002179BA"/>
    <w:rsid w:val="00217C6C"/>
    <w:rsid w:val="002212CC"/>
    <w:rsid w:val="00221C3B"/>
    <w:rsid w:val="0022218A"/>
    <w:rsid w:val="00222EF4"/>
    <w:rsid w:val="002233B0"/>
    <w:rsid w:val="00224934"/>
    <w:rsid w:val="00230FF3"/>
    <w:rsid w:val="00232533"/>
    <w:rsid w:val="0023379C"/>
    <w:rsid w:val="00235453"/>
    <w:rsid w:val="002357B3"/>
    <w:rsid w:val="00237D31"/>
    <w:rsid w:val="00242C84"/>
    <w:rsid w:val="002447CE"/>
    <w:rsid w:val="00246B50"/>
    <w:rsid w:val="00247FD5"/>
    <w:rsid w:val="00257422"/>
    <w:rsid w:val="002576D6"/>
    <w:rsid w:val="002602B9"/>
    <w:rsid w:val="00262D34"/>
    <w:rsid w:val="002630A9"/>
    <w:rsid w:val="002726D9"/>
    <w:rsid w:val="002742B5"/>
    <w:rsid w:val="00274636"/>
    <w:rsid w:val="00277BFD"/>
    <w:rsid w:val="00281D32"/>
    <w:rsid w:val="00287A1B"/>
    <w:rsid w:val="00290E5A"/>
    <w:rsid w:val="00291910"/>
    <w:rsid w:val="00293B37"/>
    <w:rsid w:val="002943FA"/>
    <w:rsid w:val="00294531"/>
    <w:rsid w:val="002A1DDF"/>
    <w:rsid w:val="002A3CCB"/>
    <w:rsid w:val="002A4232"/>
    <w:rsid w:val="002A5A3E"/>
    <w:rsid w:val="002A669F"/>
    <w:rsid w:val="002B1DA4"/>
    <w:rsid w:val="002B26AF"/>
    <w:rsid w:val="002B30C5"/>
    <w:rsid w:val="002B4229"/>
    <w:rsid w:val="002C3318"/>
    <w:rsid w:val="002C41ED"/>
    <w:rsid w:val="002C4349"/>
    <w:rsid w:val="002C60F0"/>
    <w:rsid w:val="002C6F3B"/>
    <w:rsid w:val="002D15E2"/>
    <w:rsid w:val="002D2102"/>
    <w:rsid w:val="002D472D"/>
    <w:rsid w:val="002D4D0A"/>
    <w:rsid w:val="002D7D1D"/>
    <w:rsid w:val="002E2B96"/>
    <w:rsid w:val="002E3418"/>
    <w:rsid w:val="002E59CE"/>
    <w:rsid w:val="002F082F"/>
    <w:rsid w:val="002F32DC"/>
    <w:rsid w:val="002F62CB"/>
    <w:rsid w:val="00303407"/>
    <w:rsid w:val="0030470D"/>
    <w:rsid w:val="00306456"/>
    <w:rsid w:val="00310185"/>
    <w:rsid w:val="00311B50"/>
    <w:rsid w:val="00312568"/>
    <w:rsid w:val="00312A8A"/>
    <w:rsid w:val="0032003D"/>
    <w:rsid w:val="00322643"/>
    <w:rsid w:val="00322CFD"/>
    <w:rsid w:val="00322E0E"/>
    <w:rsid w:val="0032399B"/>
    <w:rsid w:val="00327EAD"/>
    <w:rsid w:val="00327F1F"/>
    <w:rsid w:val="0033175C"/>
    <w:rsid w:val="00331BD6"/>
    <w:rsid w:val="00331C80"/>
    <w:rsid w:val="00331D66"/>
    <w:rsid w:val="00332172"/>
    <w:rsid w:val="00333253"/>
    <w:rsid w:val="003363F2"/>
    <w:rsid w:val="00337FF8"/>
    <w:rsid w:val="0034131B"/>
    <w:rsid w:val="003452B6"/>
    <w:rsid w:val="003452FC"/>
    <w:rsid w:val="00345B0E"/>
    <w:rsid w:val="003525DD"/>
    <w:rsid w:val="0035271E"/>
    <w:rsid w:val="003541BC"/>
    <w:rsid w:val="003562B4"/>
    <w:rsid w:val="0035795E"/>
    <w:rsid w:val="0036467E"/>
    <w:rsid w:val="0037052D"/>
    <w:rsid w:val="00370D6A"/>
    <w:rsid w:val="00375053"/>
    <w:rsid w:val="003809B7"/>
    <w:rsid w:val="00382E1A"/>
    <w:rsid w:val="00386494"/>
    <w:rsid w:val="0039145C"/>
    <w:rsid w:val="003941C5"/>
    <w:rsid w:val="00394BBC"/>
    <w:rsid w:val="00396392"/>
    <w:rsid w:val="003A0CC7"/>
    <w:rsid w:val="003A12A1"/>
    <w:rsid w:val="003A4FFE"/>
    <w:rsid w:val="003A69DC"/>
    <w:rsid w:val="003A73F6"/>
    <w:rsid w:val="003A749A"/>
    <w:rsid w:val="003C12AE"/>
    <w:rsid w:val="003C40DA"/>
    <w:rsid w:val="003C4CB8"/>
    <w:rsid w:val="003C5CF6"/>
    <w:rsid w:val="003C6947"/>
    <w:rsid w:val="003D1530"/>
    <w:rsid w:val="003D508A"/>
    <w:rsid w:val="003D541E"/>
    <w:rsid w:val="003D5462"/>
    <w:rsid w:val="003D6F1C"/>
    <w:rsid w:val="003D7483"/>
    <w:rsid w:val="003D74E9"/>
    <w:rsid w:val="003E029E"/>
    <w:rsid w:val="003E2808"/>
    <w:rsid w:val="003E3D88"/>
    <w:rsid w:val="003E57CF"/>
    <w:rsid w:val="003E595F"/>
    <w:rsid w:val="003E71BF"/>
    <w:rsid w:val="003E7584"/>
    <w:rsid w:val="003F05BD"/>
    <w:rsid w:val="003F3FE7"/>
    <w:rsid w:val="003F5564"/>
    <w:rsid w:val="00400AD2"/>
    <w:rsid w:val="00401FB3"/>
    <w:rsid w:val="00404F0D"/>
    <w:rsid w:val="00405195"/>
    <w:rsid w:val="00405889"/>
    <w:rsid w:val="00405A30"/>
    <w:rsid w:val="00407966"/>
    <w:rsid w:val="00407F67"/>
    <w:rsid w:val="004121C4"/>
    <w:rsid w:val="00416AFF"/>
    <w:rsid w:val="00416B5E"/>
    <w:rsid w:val="004202AF"/>
    <w:rsid w:val="0042196F"/>
    <w:rsid w:val="00422CFF"/>
    <w:rsid w:val="00423CA4"/>
    <w:rsid w:val="00425697"/>
    <w:rsid w:val="00425E93"/>
    <w:rsid w:val="00427E22"/>
    <w:rsid w:val="00427F5E"/>
    <w:rsid w:val="00430783"/>
    <w:rsid w:val="00431DA4"/>
    <w:rsid w:val="0043365D"/>
    <w:rsid w:val="00437E3E"/>
    <w:rsid w:val="004416AA"/>
    <w:rsid w:val="004418AD"/>
    <w:rsid w:val="00443DA4"/>
    <w:rsid w:val="00444DBD"/>
    <w:rsid w:val="00444F86"/>
    <w:rsid w:val="00445680"/>
    <w:rsid w:val="0044784D"/>
    <w:rsid w:val="004518AD"/>
    <w:rsid w:val="00452B29"/>
    <w:rsid w:val="0045738C"/>
    <w:rsid w:val="00465B11"/>
    <w:rsid w:val="004669CD"/>
    <w:rsid w:val="00466E2E"/>
    <w:rsid w:val="004671FA"/>
    <w:rsid w:val="00467B89"/>
    <w:rsid w:val="00470282"/>
    <w:rsid w:val="0047110D"/>
    <w:rsid w:val="00471270"/>
    <w:rsid w:val="004724F1"/>
    <w:rsid w:val="0047380B"/>
    <w:rsid w:val="004753BC"/>
    <w:rsid w:val="00475820"/>
    <w:rsid w:val="00476A99"/>
    <w:rsid w:val="00480471"/>
    <w:rsid w:val="004805A9"/>
    <w:rsid w:val="0048400E"/>
    <w:rsid w:val="004920CF"/>
    <w:rsid w:val="004937FF"/>
    <w:rsid w:val="004949FA"/>
    <w:rsid w:val="00495F8C"/>
    <w:rsid w:val="00497F40"/>
    <w:rsid w:val="004A3D31"/>
    <w:rsid w:val="004B514D"/>
    <w:rsid w:val="004B5CAA"/>
    <w:rsid w:val="004B7A17"/>
    <w:rsid w:val="004C0F49"/>
    <w:rsid w:val="004C2196"/>
    <w:rsid w:val="004C6A55"/>
    <w:rsid w:val="004C6BF0"/>
    <w:rsid w:val="004C7CA1"/>
    <w:rsid w:val="004D0F51"/>
    <w:rsid w:val="004D34D6"/>
    <w:rsid w:val="004D4374"/>
    <w:rsid w:val="004D67C2"/>
    <w:rsid w:val="004D7BC1"/>
    <w:rsid w:val="004E0E71"/>
    <w:rsid w:val="004E17A3"/>
    <w:rsid w:val="004E221A"/>
    <w:rsid w:val="004E250A"/>
    <w:rsid w:val="004E2F4C"/>
    <w:rsid w:val="004E36B9"/>
    <w:rsid w:val="004E4108"/>
    <w:rsid w:val="004E43E1"/>
    <w:rsid w:val="004E549A"/>
    <w:rsid w:val="004E67FE"/>
    <w:rsid w:val="004F1EA1"/>
    <w:rsid w:val="004F273D"/>
    <w:rsid w:val="004F5F99"/>
    <w:rsid w:val="00501349"/>
    <w:rsid w:val="005019C5"/>
    <w:rsid w:val="00502A03"/>
    <w:rsid w:val="00504FCB"/>
    <w:rsid w:val="00505867"/>
    <w:rsid w:val="00506428"/>
    <w:rsid w:val="00506C63"/>
    <w:rsid w:val="005070E5"/>
    <w:rsid w:val="00510317"/>
    <w:rsid w:val="005109E4"/>
    <w:rsid w:val="005137A6"/>
    <w:rsid w:val="00513DAA"/>
    <w:rsid w:val="005162FA"/>
    <w:rsid w:val="005257EA"/>
    <w:rsid w:val="00527510"/>
    <w:rsid w:val="005304E6"/>
    <w:rsid w:val="005311B2"/>
    <w:rsid w:val="0053551D"/>
    <w:rsid w:val="00540234"/>
    <w:rsid w:val="005422E6"/>
    <w:rsid w:val="00543514"/>
    <w:rsid w:val="00543B52"/>
    <w:rsid w:val="00544B90"/>
    <w:rsid w:val="00545748"/>
    <w:rsid w:val="00545DBA"/>
    <w:rsid w:val="0054662E"/>
    <w:rsid w:val="005476AE"/>
    <w:rsid w:val="00547D0A"/>
    <w:rsid w:val="00550FDD"/>
    <w:rsid w:val="0055169D"/>
    <w:rsid w:val="005518E6"/>
    <w:rsid w:val="00551B33"/>
    <w:rsid w:val="00555090"/>
    <w:rsid w:val="005556A5"/>
    <w:rsid w:val="00561CD6"/>
    <w:rsid w:val="00563E93"/>
    <w:rsid w:val="00564BB9"/>
    <w:rsid w:val="00564E19"/>
    <w:rsid w:val="00565B31"/>
    <w:rsid w:val="0056795A"/>
    <w:rsid w:val="00567B2C"/>
    <w:rsid w:val="005728AC"/>
    <w:rsid w:val="005746F0"/>
    <w:rsid w:val="00575191"/>
    <w:rsid w:val="00575C23"/>
    <w:rsid w:val="00577B4F"/>
    <w:rsid w:val="005822A0"/>
    <w:rsid w:val="00582AB7"/>
    <w:rsid w:val="00583148"/>
    <w:rsid w:val="00584D1C"/>
    <w:rsid w:val="0058642F"/>
    <w:rsid w:val="00586862"/>
    <w:rsid w:val="0058743B"/>
    <w:rsid w:val="00587586"/>
    <w:rsid w:val="00587B70"/>
    <w:rsid w:val="00590FD6"/>
    <w:rsid w:val="00596F4B"/>
    <w:rsid w:val="005A134D"/>
    <w:rsid w:val="005A253B"/>
    <w:rsid w:val="005A26A7"/>
    <w:rsid w:val="005A34BC"/>
    <w:rsid w:val="005A7BA0"/>
    <w:rsid w:val="005B02C0"/>
    <w:rsid w:val="005B163E"/>
    <w:rsid w:val="005B2764"/>
    <w:rsid w:val="005B6302"/>
    <w:rsid w:val="005B7FCF"/>
    <w:rsid w:val="005C0F1D"/>
    <w:rsid w:val="005C1893"/>
    <w:rsid w:val="005C79C0"/>
    <w:rsid w:val="005D0464"/>
    <w:rsid w:val="005D0C3E"/>
    <w:rsid w:val="005D49D2"/>
    <w:rsid w:val="005E03F9"/>
    <w:rsid w:val="005E0ECA"/>
    <w:rsid w:val="005E1E0A"/>
    <w:rsid w:val="005E2ABD"/>
    <w:rsid w:val="005E41A9"/>
    <w:rsid w:val="005E6A0F"/>
    <w:rsid w:val="005F1A52"/>
    <w:rsid w:val="005F1FC2"/>
    <w:rsid w:val="005F3131"/>
    <w:rsid w:val="005F382A"/>
    <w:rsid w:val="005F5B4D"/>
    <w:rsid w:val="00601CD9"/>
    <w:rsid w:val="00604457"/>
    <w:rsid w:val="00607546"/>
    <w:rsid w:val="0061241C"/>
    <w:rsid w:val="0061351E"/>
    <w:rsid w:val="00615E26"/>
    <w:rsid w:val="00616226"/>
    <w:rsid w:val="00616FA5"/>
    <w:rsid w:val="00616FEA"/>
    <w:rsid w:val="00617CB5"/>
    <w:rsid w:val="00625219"/>
    <w:rsid w:val="00625573"/>
    <w:rsid w:val="00625F19"/>
    <w:rsid w:val="00626747"/>
    <w:rsid w:val="0063047D"/>
    <w:rsid w:val="00630ABF"/>
    <w:rsid w:val="006336CD"/>
    <w:rsid w:val="0063593C"/>
    <w:rsid w:val="0063798D"/>
    <w:rsid w:val="00644ACF"/>
    <w:rsid w:val="006454C7"/>
    <w:rsid w:val="00646BD5"/>
    <w:rsid w:val="00647375"/>
    <w:rsid w:val="0065504F"/>
    <w:rsid w:val="00657C41"/>
    <w:rsid w:val="00657E40"/>
    <w:rsid w:val="0066115D"/>
    <w:rsid w:val="00661BD7"/>
    <w:rsid w:val="006707FA"/>
    <w:rsid w:val="006715CF"/>
    <w:rsid w:val="0067314E"/>
    <w:rsid w:val="0067694B"/>
    <w:rsid w:val="0068216B"/>
    <w:rsid w:val="00682516"/>
    <w:rsid w:val="00693259"/>
    <w:rsid w:val="00693597"/>
    <w:rsid w:val="00694A9D"/>
    <w:rsid w:val="006950C7"/>
    <w:rsid w:val="0069641B"/>
    <w:rsid w:val="00696607"/>
    <w:rsid w:val="006A3488"/>
    <w:rsid w:val="006A594E"/>
    <w:rsid w:val="006A5A80"/>
    <w:rsid w:val="006A6F6E"/>
    <w:rsid w:val="006A77B1"/>
    <w:rsid w:val="006B0316"/>
    <w:rsid w:val="006B21E9"/>
    <w:rsid w:val="006B2C93"/>
    <w:rsid w:val="006B42C3"/>
    <w:rsid w:val="006B5F96"/>
    <w:rsid w:val="006B7FB0"/>
    <w:rsid w:val="006C10A4"/>
    <w:rsid w:val="006C2237"/>
    <w:rsid w:val="006C3CBF"/>
    <w:rsid w:val="006C51C2"/>
    <w:rsid w:val="006C6877"/>
    <w:rsid w:val="006D0A9D"/>
    <w:rsid w:val="006D0FE6"/>
    <w:rsid w:val="006D2E33"/>
    <w:rsid w:val="006D3BA4"/>
    <w:rsid w:val="006D6764"/>
    <w:rsid w:val="006D6F27"/>
    <w:rsid w:val="006D773A"/>
    <w:rsid w:val="006E58AE"/>
    <w:rsid w:val="006E7CAC"/>
    <w:rsid w:val="006F063D"/>
    <w:rsid w:val="006F1504"/>
    <w:rsid w:val="006F17DB"/>
    <w:rsid w:val="006F26AE"/>
    <w:rsid w:val="006F2EE9"/>
    <w:rsid w:val="006F4064"/>
    <w:rsid w:val="006F7862"/>
    <w:rsid w:val="00701BFA"/>
    <w:rsid w:val="00702BA1"/>
    <w:rsid w:val="007033A6"/>
    <w:rsid w:val="00703733"/>
    <w:rsid w:val="0070613B"/>
    <w:rsid w:val="007061C9"/>
    <w:rsid w:val="00711339"/>
    <w:rsid w:val="0071172C"/>
    <w:rsid w:val="007133A4"/>
    <w:rsid w:val="00713BB4"/>
    <w:rsid w:val="00714172"/>
    <w:rsid w:val="00716B50"/>
    <w:rsid w:val="00721BB0"/>
    <w:rsid w:val="00724E28"/>
    <w:rsid w:val="00726426"/>
    <w:rsid w:val="00730775"/>
    <w:rsid w:val="007307C8"/>
    <w:rsid w:val="007334D9"/>
    <w:rsid w:val="007339E2"/>
    <w:rsid w:val="00735BED"/>
    <w:rsid w:val="0074114D"/>
    <w:rsid w:val="00741153"/>
    <w:rsid w:val="00742014"/>
    <w:rsid w:val="00745F79"/>
    <w:rsid w:val="00750341"/>
    <w:rsid w:val="00750B24"/>
    <w:rsid w:val="00752395"/>
    <w:rsid w:val="00754035"/>
    <w:rsid w:val="00754B99"/>
    <w:rsid w:val="007566E4"/>
    <w:rsid w:val="00757087"/>
    <w:rsid w:val="00757A0A"/>
    <w:rsid w:val="00757DF9"/>
    <w:rsid w:val="00761D25"/>
    <w:rsid w:val="007636D1"/>
    <w:rsid w:val="00764A00"/>
    <w:rsid w:val="007657D4"/>
    <w:rsid w:val="00765F6A"/>
    <w:rsid w:val="00765F8E"/>
    <w:rsid w:val="007662AA"/>
    <w:rsid w:val="00767274"/>
    <w:rsid w:val="00767B84"/>
    <w:rsid w:val="0077043C"/>
    <w:rsid w:val="00770A96"/>
    <w:rsid w:val="00770BBC"/>
    <w:rsid w:val="007765FE"/>
    <w:rsid w:val="007779FC"/>
    <w:rsid w:val="00781099"/>
    <w:rsid w:val="00782ADA"/>
    <w:rsid w:val="00787483"/>
    <w:rsid w:val="00787775"/>
    <w:rsid w:val="00790688"/>
    <w:rsid w:val="00790B1D"/>
    <w:rsid w:val="00792B1C"/>
    <w:rsid w:val="00795EE8"/>
    <w:rsid w:val="007A2BD4"/>
    <w:rsid w:val="007A3EC5"/>
    <w:rsid w:val="007A48DA"/>
    <w:rsid w:val="007A4C1B"/>
    <w:rsid w:val="007A6D2F"/>
    <w:rsid w:val="007A7BBB"/>
    <w:rsid w:val="007B03C1"/>
    <w:rsid w:val="007B16E5"/>
    <w:rsid w:val="007B20EC"/>
    <w:rsid w:val="007B463F"/>
    <w:rsid w:val="007B5C91"/>
    <w:rsid w:val="007C027D"/>
    <w:rsid w:val="007C172C"/>
    <w:rsid w:val="007C39F8"/>
    <w:rsid w:val="007C7C48"/>
    <w:rsid w:val="007D046C"/>
    <w:rsid w:val="007D250E"/>
    <w:rsid w:val="007D2A05"/>
    <w:rsid w:val="007D4EA2"/>
    <w:rsid w:val="007D6364"/>
    <w:rsid w:val="007D6C23"/>
    <w:rsid w:val="007D78CF"/>
    <w:rsid w:val="007E1328"/>
    <w:rsid w:val="007E292F"/>
    <w:rsid w:val="007E3E0E"/>
    <w:rsid w:val="007E497A"/>
    <w:rsid w:val="007E518A"/>
    <w:rsid w:val="007E656D"/>
    <w:rsid w:val="007E76CA"/>
    <w:rsid w:val="007F09F9"/>
    <w:rsid w:val="007F13E3"/>
    <w:rsid w:val="007F15A7"/>
    <w:rsid w:val="007F2787"/>
    <w:rsid w:val="007F67A7"/>
    <w:rsid w:val="007F7F4B"/>
    <w:rsid w:val="00800BA5"/>
    <w:rsid w:val="00801285"/>
    <w:rsid w:val="00802AF2"/>
    <w:rsid w:val="00802EFC"/>
    <w:rsid w:val="0081019A"/>
    <w:rsid w:val="008118B2"/>
    <w:rsid w:val="008134EA"/>
    <w:rsid w:val="00814298"/>
    <w:rsid w:val="00817513"/>
    <w:rsid w:val="00817D08"/>
    <w:rsid w:val="00821DAC"/>
    <w:rsid w:val="00824B96"/>
    <w:rsid w:val="008309BB"/>
    <w:rsid w:val="00831A34"/>
    <w:rsid w:val="00834424"/>
    <w:rsid w:val="008511F6"/>
    <w:rsid w:val="008527E4"/>
    <w:rsid w:val="00852BB5"/>
    <w:rsid w:val="008532E1"/>
    <w:rsid w:val="00854DDC"/>
    <w:rsid w:val="0086121A"/>
    <w:rsid w:val="00862710"/>
    <w:rsid w:val="00862DE5"/>
    <w:rsid w:val="008643FE"/>
    <w:rsid w:val="008654DC"/>
    <w:rsid w:val="00872257"/>
    <w:rsid w:val="00872A5A"/>
    <w:rsid w:val="008746BD"/>
    <w:rsid w:val="00875409"/>
    <w:rsid w:val="0087663D"/>
    <w:rsid w:val="008823C5"/>
    <w:rsid w:val="00884A97"/>
    <w:rsid w:val="008851A6"/>
    <w:rsid w:val="008866D6"/>
    <w:rsid w:val="00887100"/>
    <w:rsid w:val="00887E68"/>
    <w:rsid w:val="00890163"/>
    <w:rsid w:val="008919F0"/>
    <w:rsid w:val="008922F9"/>
    <w:rsid w:val="00893C33"/>
    <w:rsid w:val="008975B0"/>
    <w:rsid w:val="008A1E08"/>
    <w:rsid w:val="008A2D0F"/>
    <w:rsid w:val="008A2D24"/>
    <w:rsid w:val="008B20CE"/>
    <w:rsid w:val="008B4B54"/>
    <w:rsid w:val="008C0A75"/>
    <w:rsid w:val="008C214C"/>
    <w:rsid w:val="008C2386"/>
    <w:rsid w:val="008C268F"/>
    <w:rsid w:val="008C2C35"/>
    <w:rsid w:val="008C3205"/>
    <w:rsid w:val="008C5893"/>
    <w:rsid w:val="008C7B31"/>
    <w:rsid w:val="008D218E"/>
    <w:rsid w:val="008D2C6C"/>
    <w:rsid w:val="008D3DA2"/>
    <w:rsid w:val="008D3F58"/>
    <w:rsid w:val="008D4AE2"/>
    <w:rsid w:val="008D777B"/>
    <w:rsid w:val="008D7C6E"/>
    <w:rsid w:val="008E22C1"/>
    <w:rsid w:val="008E2A8B"/>
    <w:rsid w:val="008F09FF"/>
    <w:rsid w:val="008F1AC4"/>
    <w:rsid w:val="008F4DC5"/>
    <w:rsid w:val="008F4F69"/>
    <w:rsid w:val="008F5DC9"/>
    <w:rsid w:val="008F7062"/>
    <w:rsid w:val="008F77E5"/>
    <w:rsid w:val="00900946"/>
    <w:rsid w:val="00903901"/>
    <w:rsid w:val="009044D5"/>
    <w:rsid w:val="009053C3"/>
    <w:rsid w:val="009061E2"/>
    <w:rsid w:val="00907CEA"/>
    <w:rsid w:val="00910F28"/>
    <w:rsid w:val="00913AC8"/>
    <w:rsid w:val="00913E3A"/>
    <w:rsid w:val="00914C34"/>
    <w:rsid w:val="00915ECE"/>
    <w:rsid w:val="00916123"/>
    <w:rsid w:val="009163B7"/>
    <w:rsid w:val="00917315"/>
    <w:rsid w:val="00917715"/>
    <w:rsid w:val="00917B9B"/>
    <w:rsid w:val="0092521B"/>
    <w:rsid w:val="00925330"/>
    <w:rsid w:val="00925C89"/>
    <w:rsid w:val="00926DFF"/>
    <w:rsid w:val="00927C93"/>
    <w:rsid w:val="00927E2D"/>
    <w:rsid w:val="00932D62"/>
    <w:rsid w:val="00933B30"/>
    <w:rsid w:val="0093783C"/>
    <w:rsid w:val="00941084"/>
    <w:rsid w:val="00943AF4"/>
    <w:rsid w:val="00943EE1"/>
    <w:rsid w:val="00945C91"/>
    <w:rsid w:val="00947A77"/>
    <w:rsid w:val="009511D0"/>
    <w:rsid w:val="00952BBC"/>
    <w:rsid w:val="00952CCC"/>
    <w:rsid w:val="00952E65"/>
    <w:rsid w:val="00953511"/>
    <w:rsid w:val="00954D24"/>
    <w:rsid w:val="00955EF3"/>
    <w:rsid w:val="0095632D"/>
    <w:rsid w:val="0095749D"/>
    <w:rsid w:val="00957D3D"/>
    <w:rsid w:val="00960AF2"/>
    <w:rsid w:val="009614B3"/>
    <w:rsid w:val="009640F7"/>
    <w:rsid w:val="00964FDC"/>
    <w:rsid w:val="00965121"/>
    <w:rsid w:val="009708E7"/>
    <w:rsid w:val="00971EE2"/>
    <w:rsid w:val="0097275A"/>
    <w:rsid w:val="0097336F"/>
    <w:rsid w:val="0097395F"/>
    <w:rsid w:val="00973DCA"/>
    <w:rsid w:val="0097477A"/>
    <w:rsid w:val="00976430"/>
    <w:rsid w:val="009808B3"/>
    <w:rsid w:val="009819A8"/>
    <w:rsid w:val="0098348B"/>
    <w:rsid w:val="009836F5"/>
    <w:rsid w:val="0098618D"/>
    <w:rsid w:val="009919F6"/>
    <w:rsid w:val="009932A2"/>
    <w:rsid w:val="009944E4"/>
    <w:rsid w:val="0099577F"/>
    <w:rsid w:val="00996757"/>
    <w:rsid w:val="009974D2"/>
    <w:rsid w:val="009A359F"/>
    <w:rsid w:val="009A598E"/>
    <w:rsid w:val="009A74BB"/>
    <w:rsid w:val="009B290C"/>
    <w:rsid w:val="009B75A3"/>
    <w:rsid w:val="009B780D"/>
    <w:rsid w:val="009C2187"/>
    <w:rsid w:val="009C6ABF"/>
    <w:rsid w:val="009D18E6"/>
    <w:rsid w:val="009D7D8C"/>
    <w:rsid w:val="009E07AD"/>
    <w:rsid w:val="009E3E5F"/>
    <w:rsid w:val="009E4213"/>
    <w:rsid w:val="009E49C0"/>
    <w:rsid w:val="009E6837"/>
    <w:rsid w:val="009F30F8"/>
    <w:rsid w:val="009F3635"/>
    <w:rsid w:val="009F4ED3"/>
    <w:rsid w:val="009F6C27"/>
    <w:rsid w:val="009F7498"/>
    <w:rsid w:val="00A0304C"/>
    <w:rsid w:val="00A05426"/>
    <w:rsid w:val="00A07E34"/>
    <w:rsid w:val="00A14017"/>
    <w:rsid w:val="00A15429"/>
    <w:rsid w:val="00A212F3"/>
    <w:rsid w:val="00A220B8"/>
    <w:rsid w:val="00A31E1C"/>
    <w:rsid w:val="00A33CF3"/>
    <w:rsid w:val="00A34747"/>
    <w:rsid w:val="00A35285"/>
    <w:rsid w:val="00A35DCA"/>
    <w:rsid w:val="00A36676"/>
    <w:rsid w:val="00A372E3"/>
    <w:rsid w:val="00A422D9"/>
    <w:rsid w:val="00A443F8"/>
    <w:rsid w:val="00A477B7"/>
    <w:rsid w:val="00A5159B"/>
    <w:rsid w:val="00A52EE4"/>
    <w:rsid w:val="00A537CE"/>
    <w:rsid w:val="00A539E3"/>
    <w:rsid w:val="00A55C2D"/>
    <w:rsid w:val="00A60DE4"/>
    <w:rsid w:val="00A615A6"/>
    <w:rsid w:val="00A6173D"/>
    <w:rsid w:val="00A637F5"/>
    <w:rsid w:val="00A64E68"/>
    <w:rsid w:val="00A77640"/>
    <w:rsid w:val="00A77E99"/>
    <w:rsid w:val="00A8616C"/>
    <w:rsid w:val="00A86C75"/>
    <w:rsid w:val="00A87BAB"/>
    <w:rsid w:val="00A9083A"/>
    <w:rsid w:val="00A90B55"/>
    <w:rsid w:val="00A916AA"/>
    <w:rsid w:val="00A923CE"/>
    <w:rsid w:val="00A94101"/>
    <w:rsid w:val="00A95054"/>
    <w:rsid w:val="00A959E6"/>
    <w:rsid w:val="00A96296"/>
    <w:rsid w:val="00A96ADC"/>
    <w:rsid w:val="00AA3F3E"/>
    <w:rsid w:val="00AA4D69"/>
    <w:rsid w:val="00AB260B"/>
    <w:rsid w:val="00AB4F05"/>
    <w:rsid w:val="00AB773B"/>
    <w:rsid w:val="00AC1481"/>
    <w:rsid w:val="00AC4205"/>
    <w:rsid w:val="00AD0A4E"/>
    <w:rsid w:val="00AD233C"/>
    <w:rsid w:val="00AD304A"/>
    <w:rsid w:val="00AD329D"/>
    <w:rsid w:val="00AD3C74"/>
    <w:rsid w:val="00AD7B6B"/>
    <w:rsid w:val="00AE0139"/>
    <w:rsid w:val="00AE0683"/>
    <w:rsid w:val="00AE203D"/>
    <w:rsid w:val="00AE4A4E"/>
    <w:rsid w:val="00AF1266"/>
    <w:rsid w:val="00AF1C8B"/>
    <w:rsid w:val="00AF1F4D"/>
    <w:rsid w:val="00B00A1A"/>
    <w:rsid w:val="00B03229"/>
    <w:rsid w:val="00B03AE4"/>
    <w:rsid w:val="00B03CB6"/>
    <w:rsid w:val="00B056F0"/>
    <w:rsid w:val="00B05C17"/>
    <w:rsid w:val="00B06C0A"/>
    <w:rsid w:val="00B06C24"/>
    <w:rsid w:val="00B079B9"/>
    <w:rsid w:val="00B13015"/>
    <w:rsid w:val="00B1348C"/>
    <w:rsid w:val="00B22F06"/>
    <w:rsid w:val="00B23A1F"/>
    <w:rsid w:val="00B24261"/>
    <w:rsid w:val="00B2493B"/>
    <w:rsid w:val="00B252F1"/>
    <w:rsid w:val="00B25A01"/>
    <w:rsid w:val="00B25C38"/>
    <w:rsid w:val="00B270FF"/>
    <w:rsid w:val="00B277BA"/>
    <w:rsid w:val="00B27D78"/>
    <w:rsid w:val="00B31C0E"/>
    <w:rsid w:val="00B3782C"/>
    <w:rsid w:val="00B37C49"/>
    <w:rsid w:val="00B423E2"/>
    <w:rsid w:val="00B436CE"/>
    <w:rsid w:val="00B4448E"/>
    <w:rsid w:val="00B448E6"/>
    <w:rsid w:val="00B46CFE"/>
    <w:rsid w:val="00B470A6"/>
    <w:rsid w:val="00B50280"/>
    <w:rsid w:val="00B5064E"/>
    <w:rsid w:val="00B5269B"/>
    <w:rsid w:val="00B52F8C"/>
    <w:rsid w:val="00B543DB"/>
    <w:rsid w:val="00B563B7"/>
    <w:rsid w:val="00B56596"/>
    <w:rsid w:val="00B57858"/>
    <w:rsid w:val="00B60AF2"/>
    <w:rsid w:val="00B6469F"/>
    <w:rsid w:val="00B67C4D"/>
    <w:rsid w:val="00B734A5"/>
    <w:rsid w:val="00B73541"/>
    <w:rsid w:val="00B8433D"/>
    <w:rsid w:val="00B85AE7"/>
    <w:rsid w:val="00B86F04"/>
    <w:rsid w:val="00B902F8"/>
    <w:rsid w:val="00B938AA"/>
    <w:rsid w:val="00B9781F"/>
    <w:rsid w:val="00BA0BA8"/>
    <w:rsid w:val="00BA15F2"/>
    <w:rsid w:val="00BA1D9F"/>
    <w:rsid w:val="00BA236D"/>
    <w:rsid w:val="00BA23F2"/>
    <w:rsid w:val="00BA526F"/>
    <w:rsid w:val="00BA7708"/>
    <w:rsid w:val="00BB43C0"/>
    <w:rsid w:val="00BB4569"/>
    <w:rsid w:val="00BB64AA"/>
    <w:rsid w:val="00BC04EA"/>
    <w:rsid w:val="00BC05CC"/>
    <w:rsid w:val="00BC4A89"/>
    <w:rsid w:val="00BC76AA"/>
    <w:rsid w:val="00BC7850"/>
    <w:rsid w:val="00BD0330"/>
    <w:rsid w:val="00BD49F5"/>
    <w:rsid w:val="00BD4D1B"/>
    <w:rsid w:val="00BD5A4D"/>
    <w:rsid w:val="00BD5EA5"/>
    <w:rsid w:val="00BD707A"/>
    <w:rsid w:val="00BE0881"/>
    <w:rsid w:val="00BE185C"/>
    <w:rsid w:val="00BE1D76"/>
    <w:rsid w:val="00BE30C3"/>
    <w:rsid w:val="00BE53F6"/>
    <w:rsid w:val="00BE67B7"/>
    <w:rsid w:val="00BF16C9"/>
    <w:rsid w:val="00BF254B"/>
    <w:rsid w:val="00BF3A5A"/>
    <w:rsid w:val="00BF3B74"/>
    <w:rsid w:val="00BF40D4"/>
    <w:rsid w:val="00BF4336"/>
    <w:rsid w:val="00BF456E"/>
    <w:rsid w:val="00BF526D"/>
    <w:rsid w:val="00BF59A1"/>
    <w:rsid w:val="00BF6035"/>
    <w:rsid w:val="00BF6577"/>
    <w:rsid w:val="00C00D37"/>
    <w:rsid w:val="00C00D98"/>
    <w:rsid w:val="00C01297"/>
    <w:rsid w:val="00C047A0"/>
    <w:rsid w:val="00C07A6C"/>
    <w:rsid w:val="00C1198A"/>
    <w:rsid w:val="00C15522"/>
    <w:rsid w:val="00C17634"/>
    <w:rsid w:val="00C2091B"/>
    <w:rsid w:val="00C21485"/>
    <w:rsid w:val="00C24D65"/>
    <w:rsid w:val="00C2547A"/>
    <w:rsid w:val="00C2656B"/>
    <w:rsid w:val="00C31F28"/>
    <w:rsid w:val="00C327CA"/>
    <w:rsid w:val="00C32AAF"/>
    <w:rsid w:val="00C3446B"/>
    <w:rsid w:val="00C35E3B"/>
    <w:rsid w:val="00C35F7A"/>
    <w:rsid w:val="00C37D7E"/>
    <w:rsid w:val="00C45523"/>
    <w:rsid w:val="00C46F20"/>
    <w:rsid w:val="00C538F8"/>
    <w:rsid w:val="00C548B7"/>
    <w:rsid w:val="00C56F77"/>
    <w:rsid w:val="00C61A50"/>
    <w:rsid w:val="00C621AD"/>
    <w:rsid w:val="00C62F8B"/>
    <w:rsid w:val="00C6653E"/>
    <w:rsid w:val="00C67A30"/>
    <w:rsid w:val="00C705FE"/>
    <w:rsid w:val="00C70779"/>
    <w:rsid w:val="00C71902"/>
    <w:rsid w:val="00C7432C"/>
    <w:rsid w:val="00C7516B"/>
    <w:rsid w:val="00C757E0"/>
    <w:rsid w:val="00C75F76"/>
    <w:rsid w:val="00C77589"/>
    <w:rsid w:val="00C8194D"/>
    <w:rsid w:val="00C87F6A"/>
    <w:rsid w:val="00C9365F"/>
    <w:rsid w:val="00C954DB"/>
    <w:rsid w:val="00C95A8C"/>
    <w:rsid w:val="00C96B84"/>
    <w:rsid w:val="00C97162"/>
    <w:rsid w:val="00C97BF0"/>
    <w:rsid w:val="00CA0FFF"/>
    <w:rsid w:val="00CA3D18"/>
    <w:rsid w:val="00CB3116"/>
    <w:rsid w:val="00CB3286"/>
    <w:rsid w:val="00CB4791"/>
    <w:rsid w:val="00CB48B5"/>
    <w:rsid w:val="00CB7F6C"/>
    <w:rsid w:val="00CC1351"/>
    <w:rsid w:val="00CC3B86"/>
    <w:rsid w:val="00CC63F2"/>
    <w:rsid w:val="00CD023E"/>
    <w:rsid w:val="00CD026B"/>
    <w:rsid w:val="00CD07B6"/>
    <w:rsid w:val="00CD1476"/>
    <w:rsid w:val="00CD2B07"/>
    <w:rsid w:val="00CD6341"/>
    <w:rsid w:val="00CD6450"/>
    <w:rsid w:val="00CD7DBB"/>
    <w:rsid w:val="00CE0F46"/>
    <w:rsid w:val="00CE2D12"/>
    <w:rsid w:val="00CF2855"/>
    <w:rsid w:val="00CF5762"/>
    <w:rsid w:val="00CF7EBE"/>
    <w:rsid w:val="00D02424"/>
    <w:rsid w:val="00D033C6"/>
    <w:rsid w:val="00D05734"/>
    <w:rsid w:val="00D14049"/>
    <w:rsid w:val="00D1518A"/>
    <w:rsid w:val="00D15782"/>
    <w:rsid w:val="00D15E56"/>
    <w:rsid w:val="00D17F67"/>
    <w:rsid w:val="00D25A34"/>
    <w:rsid w:val="00D25ECC"/>
    <w:rsid w:val="00D30238"/>
    <w:rsid w:val="00D31D01"/>
    <w:rsid w:val="00D31EF8"/>
    <w:rsid w:val="00D36A13"/>
    <w:rsid w:val="00D40C74"/>
    <w:rsid w:val="00D4109D"/>
    <w:rsid w:val="00D412CF"/>
    <w:rsid w:val="00D443D9"/>
    <w:rsid w:val="00D44D69"/>
    <w:rsid w:val="00D45EFA"/>
    <w:rsid w:val="00D46676"/>
    <w:rsid w:val="00D50E9C"/>
    <w:rsid w:val="00D52642"/>
    <w:rsid w:val="00D52BBE"/>
    <w:rsid w:val="00D57E91"/>
    <w:rsid w:val="00D61DDF"/>
    <w:rsid w:val="00D627C7"/>
    <w:rsid w:val="00D65677"/>
    <w:rsid w:val="00D6586D"/>
    <w:rsid w:val="00D65BD9"/>
    <w:rsid w:val="00D703B6"/>
    <w:rsid w:val="00D73ADE"/>
    <w:rsid w:val="00D74627"/>
    <w:rsid w:val="00D74900"/>
    <w:rsid w:val="00D74941"/>
    <w:rsid w:val="00D752E7"/>
    <w:rsid w:val="00D7597E"/>
    <w:rsid w:val="00D7727B"/>
    <w:rsid w:val="00D77401"/>
    <w:rsid w:val="00D8283E"/>
    <w:rsid w:val="00D832D5"/>
    <w:rsid w:val="00D8456A"/>
    <w:rsid w:val="00D856B0"/>
    <w:rsid w:val="00D903CC"/>
    <w:rsid w:val="00D90EE1"/>
    <w:rsid w:val="00D92287"/>
    <w:rsid w:val="00D942BF"/>
    <w:rsid w:val="00D956E3"/>
    <w:rsid w:val="00D95D99"/>
    <w:rsid w:val="00D96EF4"/>
    <w:rsid w:val="00D97F33"/>
    <w:rsid w:val="00DA0792"/>
    <w:rsid w:val="00DA2483"/>
    <w:rsid w:val="00DA6353"/>
    <w:rsid w:val="00DB19A4"/>
    <w:rsid w:val="00DB68B0"/>
    <w:rsid w:val="00DC0357"/>
    <w:rsid w:val="00DC2173"/>
    <w:rsid w:val="00DC2734"/>
    <w:rsid w:val="00DC2BBC"/>
    <w:rsid w:val="00DC765A"/>
    <w:rsid w:val="00DC7912"/>
    <w:rsid w:val="00DD0B4F"/>
    <w:rsid w:val="00DD3502"/>
    <w:rsid w:val="00DD5AE1"/>
    <w:rsid w:val="00DD648B"/>
    <w:rsid w:val="00DD7FED"/>
    <w:rsid w:val="00DE49B5"/>
    <w:rsid w:val="00DE7B93"/>
    <w:rsid w:val="00DF10E8"/>
    <w:rsid w:val="00DF2ABA"/>
    <w:rsid w:val="00DF3C62"/>
    <w:rsid w:val="00DF4A65"/>
    <w:rsid w:val="00DF7BDD"/>
    <w:rsid w:val="00E013D4"/>
    <w:rsid w:val="00E02B71"/>
    <w:rsid w:val="00E058F7"/>
    <w:rsid w:val="00E07D1D"/>
    <w:rsid w:val="00E11489"/>
    <w:rsid w:val="00E1217F"/>
    <w:rsid w:val="00E13383"/>
    <w:rsid w:val="00E13767"/>
    <w:rsid w:val="00E141B9"/>
    <w:rsid w:val="00E227D6"/>
    <w:rsid w:val="00E22DAA"/>
    <w:rsid w:val="00E2515D"/>
    <w:rsid w:val="00E27295"/>
    <w:rsid w:val="00E272D0"/>
    <w:rsid w:val="00E309A7"/>
    <w:rsid w:val="00E31432"/>
    <w:rsid w:val="00E333C6"/>
    <w:rsid w:val="00E33DE4"/>
    <w:rsid w:val="00E346EF"/>
    <w:rsid w:val="00E34F4E"/>
    <w:rsid w:val="00E36AC3"/>
    <w:rsid w:val="00E403CD"/>
    <w:rsid w:val="00E412FD"/>
    <w:rsid w:val="00E446AD"/>
    <w:rsid w:val="00E47197"/>
    <w:rsid w:val="00E47E37"/>
    <w:rsid w:val="00E50909"/>
    <w:rsid w:val="00E5471C"/>
    <w:rsid w:val="00E54A51"/>
    <w:rsid w:val="00E5659F"/>
    <w:rsid w:val="00E56F75"/>
    <w:rsid w:val="00E605DB"/>
    <w:rsid w:val="00E6237F"/>
    <w:rsid w:val="00E62B74"/>
    <w:rsid w:val="00E6305B"/>
    <w:rsid w:val="00E63060"/>
    <w:rsid w:val="00E647F1"/>
    <w:rsid w:val="00E6542D"/>
    <w:rsid w:val="00E65E48"/>
    <w:rsid w:val="00E678D8"/>
    <w:rsid w:val="00E717A0"/>
    <w:rsid w:val="00E71F90"/>
    <w:rsid w:val="00E73FF6"/>
    <w:rsid w:val="00E77CC3"/>
    <w:rsid w:val="00E818E1"/>
    <w:rsid w:val="00E81EB1"/>
    <w:rsid w:val="00E83A12"/>
    <w:rsid w:val="00E84CDC"/>
    <w:rsid w:val="00E913EC"/>
    <w:rsid w:val="00E94A2E"/>
    <w:rsid w:val="00E95696"/>
    <w:rsid w:val="00E95C76"/>
    <w:rsid w:val="00E97F4B"/>
    <w:rsid w:val="00EA0559"/>
    <w:rsid w:val="00EA13D3"/>
    <w:rsid w:val="00EB29F1"/>
    <w:rsid w:val="00EB42CC"/>
    <w:rsid w:val="00EB7F26"/>
    <w:rsid w:val="00EC0127"/>
    <w:rsid w:val="00EC02F2"/>
    <w:rsid w:val="00EC0BBB"/>
    <w:rsid w:val="00EC1590"/>
    <w:rsid w:val="00EC1B2D"/>
    <w:rsid w:val="00EC1FAA"/>
    <w:rsid w:val="00EC2695"/>
    <w:rsid w:val="00EC3AF5"/>
    <w:rsid w:val="00EC3D24"/>
    <w:rsid w:val="00EC47D4"/>
    <w:rsid w:val="00EC5D1A"/>
    <w:rsid w:val="00EC69F7"/>
    <w:rsid w:val="00EC6AAB"/>
    <w:rsid w:val="00EC74C7"/>
    <w:rsid w:val="00ED0B6B"/>
    <w:rsid w:val="00ED3273"/>
    <w:rsid w:val="00ED3D6A"/>
    <w:rsid w:val="00ED4423"/>
    <w:rsid w:val="00EE53D3"/>
    <w:rsid w:val="00EE5A36"/>
    <w:rsid w:val="00EE6DFB"/>
    <w:rsid w:val="00EE7B11"/>
    <w:rsid w:val="00EF00B1"/>
    <w:rsid w:val="00EF22D2"/>
    <w:rsid w:val="00EF493B"/>
    <w:rsid w:val="00EF6823"/>
    <w:rsid w:val="00EF744D"/>
    <w:rsid w:val="00EF7F92"/>
    <w:rsid w:val="00F04898"/>
    <w:rsid w:val="00F0561F"/>
    <w:rsid w:val="00F0586A"/>
    <w:rsid w:val="00F06174"/>
    <w:rsid w:val="00F06189"/>
    <w:rsid w:val="00F07BB8"/>
    <w:rsid w:val="00F1308D"/>
    <w:rsid w:val="00F14C5E"/>
    <w:rsid w:val="00F17241"/>
    <w:rsid w:val="00F207DD"/>
    <w:rsid w:val="00F210A2"/>
    <w:rsid w:val="00F21DFE"/>
    <w:rsid w:val="00F233D0"/>
    <w:rsid w:val="00F23733"/>
    <w:rsid w:val="00F23D75"/>
    <w:rsid w:val="00F2522D"/>
    <w:rsid w:val="00F26222"/>
    <w:rsid w:val="00F30B22"/>
    <w:rsid w:val="00F30EB8"/>
    <w:rsid w:val="00F3124A"/>
    <w:rsid w:val="00F3210E"/>
    <w:rsid w:val="00F3432A"/>
    <w:rsid w:val="00F435D2"/>
    <w:rsid w:val="00F5224A"/>
    <w:rsid w:val="00F533C1"/>
    <w:rsid w:val="00F554D1"/>
    <w:rsid w:val="00F56E54"/>
    <w:rsid w:val="00F57FCA"/>
    <w:rsid w:val="00F604BD"/>
    <w:rsid w:val="00F66D82"/>
    <w:rsid w:val="00F67A49"/>
    <w:rsid w:val="00F67BDA"/>
    <w:rsid w:val="00F70DD1"/>
    <w:rsid w:val="00F73398"/>
    <w:rsid w:val="00F74B8F"/>
    <w:rsid w:val="00F776F0"/>
    <w:rsid w:val="00F77A5C"/>
    <w:rsid w:val="00F815F5"/>
    <w:rsid w:val="00F824B8"/>
    <w:rsid w:val="00F84CE2"/>
    <w:rsid w:val="00F85C00"/>
    <w:rsid w:val="00F87AB3"/>
    <w:rsid w:val="00F90DB5"/>
    <w:rsid w:val="00F91420"/>
    <w:rsid w:val="00F928AB"/>
    <w:rsid w:val="00F9305A"/>
    <w:rsid w:val="00F94ED6"/>
    <w:rsid w:val="00F96F57"/>
    <w:rsid w:val="00FA0654"/>
    <w:rsid w:val="00FA1106"/>
    <w:rsid w:val="00FA16E9"/>
    <w:rsid w:val="00FA3197"/>
    <w:rsid w:val="00FA4627"/>
    <w:rsid w:val="00FA48B0"/>
    <w:rsid w:val="00FA5DEF"/>
    <w:rsid w:val="00FA6F96"/>
    <w:rsid w:val="00FA78D6"/>
    <w:rsid w:val="00FB2E94"/>
    <w:rsid w:val="00FB7DAF"/>
    <w:rsid w:val="00FC21A3"/>
    <w:rsid w:val="00FD1C59"/>
    <w:rsid w:val="00FD5092"/>
    <w:rsid w:val="00FD7185"/>
    <w:rsid w:val="00FE165A"/>
    <w:rsid w:val="00FE2164"/>
    <w:rsid w:val="00FE4215"/>
    <w:rsid w:val="00FE486B"/>
    <w:rsid w:val="00FE7A1C"/>
    <w:rsid w:val="00FF0621"/>
    <w:rsid w:val="00FF0CC1"/>
    <w:rsid w:val="00FF1050"/>
    <w:rsid w:val="00FF11CE"/>
    <w:rsid w:val="00FF3C50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9D9E85B"/>
  <w15:docId w15:val="{627A6099-8C4D-4E8B-8FF2-678C6932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69641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E6A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C665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D70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707A"/>
    <w:pPr>
      <w:tabs>
        <w:tab w:val="center" w:pos="4536"/>
        <w:tab w:val="right" w:pos="9072"/>
      </w:tabs>
    </w:pPr>
  </w:style>
  <w:style w:type="character" w:styleId="Hyperlink">
    <w:name w:val="Hyperlink"/>
    <w:rsid w:val="00E6305B"/>
    <w:rPr>
      <w:color w:val="0000FF"/>
      <w:u w:val="single"/>
    </w:rPr>
  </w:style>
  <w:style w:type="paragraph" w:styleId="StandardWeb">
    <w:name w:val="Normal (Web)"/>
    <w:basedOn w:val="Standard"/>
    <w:rsid w:val="00C6653E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DE7B93"/>
    <w:rPr>
      <w:rFonts w:ascii="Tahoma" w:hAnsi="Tahoma" w:cs="Tahoma"/>
      <w:sz w:val="16"/>
      <w:szCs w:val="16"/>
    </w:rPr>
  </w:style>
  <w:style w:type="character" w:styleId="BesuchterLink">
    <w:name w:val="FollowedHyperlink"/>
    <w:rsid w:val="00FA78D6"/>
    <w:rPr>
      <w:color w:val="800080"/>
      <w:u w:val="single"/>
    </w:rPr>
  </w:style>
  <w:style w:type="character" w:customStyle="1" w:styleId="berschrift1Zchn">
    <w:name w:val="Überschrift 1 Zchn"/>
    <w:link w:val="berschrift1"/>
    <w:rsid w:val="005E6A0F"/>
    <w:rPr>
      <w:rFonts w:ascii="Cambria" w:hAnsi="Cambria"/>
      <w:b/>
      <w:bCs/>
      <w:kern w:val="32"/>
      <w:sz w:val="32"/>
      <w:szCs w:val="32"/>
    </w:rPr>
  </w:style>
  <w:style w:type="character" w:styleId="Kommentarzeichen">
    <w:name w:val="annotation reference"/>
    <w:basedOn w:val="Absatz-Standardschriftart"/>
    <w:rsid w:val="00A33CF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3C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33CF3"/>
  </w:style>
  <w:style w:type="paragraph" w:styleId="Kommentarthema">
    <w:name w:val="annotation subject"/>
    <w:basedOn w:val="Kommentartext"/>
    <w:next w:val="Kommentartext"/>
    <w:link w:val="KommentarthemaZchn"/>
    <w:rsid w:val="00A33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33CF3"/>
    <w:rPr>
      <w:b/>
      <w:bCs/>
    </w:rPr>
  </w:style>
  <w:style w:type="character" w:styleId="Fett">
    <w:name w:val="Strong"/>
    <w:basedOn w:val="Absatz-Standardschriftart"/>
    <w:uiPriority w:val="22"/>
    <w:qFormat/>
    <w:rsid w:val="009044D5"/>
    <w:rPr>
      <w:b/>
      <w:bCs/>
    </w:rPr>
  </w:style>
  <w:style w:type="paragraph" w:customStyle="1" w:styleId="Default">
    <w:name w:val="Default"/>
    <w:rsid w:val="00060A79"/>
    <w:pPr>
      <w:autoSpaceDE w:val="0"/>
      <w:autoSpaceDN w:val="0"/>
      <w:adjustRightInd w:val="0"/>
    </w:pPr>
    <w:rPr>
      <w:rFonts w:ascii="CorpoADem" w:hAnsi="CorpoADem" w:cs="CorpoADem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4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prott@rdn-online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eg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F6B1A763F0A44B91031C1A6D9877DC" ma:contentTypeVersion="10" ma:contentTypeDescription="Ein neues Dokument erstellen." ma:contentTypeScope="" ma:versionID="5a45dbb7a9c5c130824de7cdc2d4152c">
  <xsd:schema xmlns:xsd="http://www.w3.org/2001/XMLSchema" xmlns:xs="http://www.w3.org/2001/XMLSchema" xmlns:p="http://schemas.microsoft.com/office/2006/metadata/properties" xmlns:ns3="1a445575-e7df-401f-8961-779fe381b79d" targetNamespace="http://schemas.microsoft.com/office/2006/metadata/properties" ma:root="true" ma:fieldsID="f2ac36bd9a395be7bb15a8576d2e8773" ns3:_="">
    <xsd:import namespace="1a445575-e7df-401f-8961-779fe381b7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5575-e7df-401f-8961-779fe381b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50EE-7DDB-4221-827B-81F77DBEF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71F44-2683-4B64-8F6F-C194804FDDE2}">
  <ds:schemaRefs>
    <ds:schemaRef ds:uri="http://purl.org/dc/dcmitype/"/>
    <ds:schemaRef ds:uri="http://schemas.microsoft.com/office/2006/documentManagement/types"/>
    <ds:schemaRef ds:uri="1a445575-e7df-401f-8961-779fe381b79d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86CD22B-1AA1-4826-B4E6-9B2CC5539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45575-e7df-401f-8961-779fe381b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845A6-73BC-4D5B-96DA-C972F846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LUEG Pressemitteilung Sascha Röwekamp verstärkt LUEG als neuer Leiter Digitalisierung und Business Developement</vt:lpstr>
    </vt:vector>
  </TitlesOfParts>
  <Company>TypoLiner</Company>
  <LinksUpToDate>false</LinksUpToDate>
  <CharactersWithSpaces>2890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mailto:s.prott@rdn-online.de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LUEG Pressemitteilung Arthur Kipferler ist neuer Aufsichtsratsvorsitzender der Fahrzeug-Werke LUEG AG</dc:title>
  <dc:creator/>
  <cp:keywords>LUEG, Aufsichtsrat, Wahl, Gesellschafter, Arthur Kipferler, Vorsitz, Toyota, BMW, Land Rover, Jaguar</cp:keywords>
  <cp:lastModifiedBy>Micha, Silvia</cp:lastModifiedBy>
  <cp:revision>142</cp:revision>
  <cp:lastPrinted>2020-02-19T14:19:00Z</cp:lastPrinted>
  <dcterms:created xsi:type="dcterms:W3CDTF">2020-02-13T11:11:00Z</dcterms:created>
  <dcterms:modified xsi:type="dcterms:W3CDTF">2020-02-20T16:20:00Z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0x010100A0F6B1A763F0A44B91031C1A6D9877DC</vt:lpwstr>
  </property>
</Properties>
</file>